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7E601" w14:textId="0E43E49B" w:rsidR="00EC366E" w:rsidRPr="00B231FD" w:rsidRDefault="00DD2593" w:rsidP="00001B8C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Home technology audit</w:t>
      </w:r>
      <w:bookmarkStart w:id="0" w:name="_GoBack"/>
      <w:bookmarkEnd w:id="0"/>
    </w:p>
    <w:p w14:paraId="60F3B0F8" w14:textId="2EBC5419" w:rsidR="00DE49F6" w:rsidRPr="00DE49F6" w:rsidRDefault="00BD2FF6" w:rsidP="00001B8C">
      <w:pPr>
        <w:tabs>
          <w:tab w:val="left" w:pos="3540"/>
        </w:tabs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130D5F99" w14:textId="0C247051" w:rsidR="00BD2FF6" w:rsidRPr="00BD2FF6" w:rsidRDefault="00DE49F6" w:rsidP="00001B8C">
      <w:pPr>
        <w:pStyle w:val="ListParagraph"/>
        <w:numPr>
          <w:ilvl w:val="0"/>
          <w:numId w:val="47"/>
        </w:num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  <w:r w:rsidRPr="00BD2FF6">
        <w:rPr>
          <w:rFonts w:ascii="Arial" w:hAnsi="Arial" w:cs="Arial"/>
          <w:lang w:eastAsia="en-AU"/>
        </w:rPr>
        <w:t xml:space="preserve">Go around your home and make a list of every piece of technology you see, keeping in mind that some of it may not be obvious </w:t>
      </w:r>
      <w:r w:rsidR="00D50EA2" w:rsidRPr="00BD2FF6">
        <w:rPr>
          <w:rFonts w:ascii="Arial" w:hAnsi="Arial" w:cs="Arial"/>
          <w:lang w:eastAsia="en-AU"/>
        </w:rPr>
        <w:t>-</w:t>
      </w:r>
      <w:r w:rsidRPr="00BD2FF6">
        <w:rPr>
          <w:rFonts w:ascii="Arial" w:hAnsi="Arial" w:cs="Arial"/>
          <w:lang w:eastAsia="en-AU"/>
        </w:rPr>
        <w:t xml:space="preserve"> clothes and shelter, for instance! </w:t>
      </w:r>
      <w:r w:rsidR="00AC7B47">
        <w:rPr>
          <w:rFonts w:ascii="Arial" w:hAnsi="Arial" w:cs="Arial"/>
          <w:lang w:eastAsia="en-AU"/>
        </w:rPr>
        <w:t>Take a</w:t>
      </w:r>
      <w:r w:rsidR="009C3352">
        <w:rPr>
          <w:rFonts w:ascii="Arial" w:hAnsi="Arial" w:cs="Arial"/>
          <w:lang w:eastAsia="en-AU"/>
        </w:rPr>
        <w:t xml:space="preserve"> </w:t>
      </w:r>
      <w:r w:rsidR="00AC7B47">
        <w:rPr>
          <w:rFonts w:ascii="Arial" w:hAnsi="Arial" w:cs="Arial"/>
          <w:lang w:eastAsia="en-AU"/>
        </w:rPr>
        <w:t>look at other people’s lists</w:t>
      </w:r>
      <w:r w:rsidRPr="00BD2FF6">
        <w:rPr>
          <w:rFonts w:ascii="Arial" w:hAnsi="Arial" w:cs="Arial"/>
          <w:lang w:eastAsia="en-AU"/>
        </w:rPr>
        <w:t xml:space="preserve"> on the </w:t>
      </w:r>
      <w:r w:rsidRPr="00BD2FF6">
        <w:rPr>
          <w:rFonts w:ascii="Arial" w:hAnsi="Arial" w:cs="Arial"/>
          <w:i/>
          <w:iCs/>
          <w:lang w:eastAsia="en-AU"/>
        </w:rPr>
        <w:t>Home technology audit forum</w:t>
      </w:r>
      <w:r w:rsidRPr="00BD2FF6">
        <w:rPr>
          <w:rFonts w:ascii="Arial" w:hAnsi="Arial" w:cs="Arial"/>
          <w:lang w:eastAsia="en-AU"/>
        </w:rPr>
        <w:t xml:space="preserve"> and </w:t>
      </w:r>
      <w:r w:rsidR="00AC7B47">
        <w:rPr>
          <w:rFonts w:ascii="Arial" w:hAnsi="Arial" w:cs="Arial"/>
          <w:lang w:eastAsia="en-AU"/>
        </w:rPr>
        <w:t>see if you can make a</w:t>
      </w:r>
      <w:r w:rsidRPr="00BD2FF6">
        <w:rPr>
          <w:rFonts w:ascii="Arial" w:hAnsi="Arial" w:cs="Arial"/>
          <w:lang w:eastAsia="en-AU"/>
        </w:rPr>
        <w:t xml:space="preserve"> longer one.</w:t>
      </w:r>
      <w:r w:rsidR="00D50EA2" w:rsidRPr="00BD2FF6">
        <w:rPr>
          <w:rFonts w:ascii="Arial" w:hAnsi="Arial" w:cs="Arial"/>
          <w:lang w:eastAsia="en-AU"/>
        </w:rPr>
        <w:t xml:space="preserve"> </w:t>
      </w:r>
      <w:r w:rsidR="00BD2FF6" w:rsidRPr="00BD2FF6">
        <w:rPr>
          <w:rFonts w:ascii="Arial" w:hAnsi="Arial" w:cs="Arial"/>
          <w:lang w:eastAsia="en-AU"/>
        </w:rPr>
        <w:t>Add each item to the table below.</w:t>
      </w:r>
      <w:r w:rsidR="00BD2FF6">
        <w:rPr>
          <w:rFonts w:ascii="Arial" w:hAnsi="Arial" w:cs="Arial"/>
          <w:lang w:eastAsia="en-AU"/>
        </w:rPr>
        <w:br/>
      </w:r>
    </w:p>
    <w:tbl>
      <w:tblPr>
        <w:tblStyle w:val="TableGrid"/>
        <w:tblW w:w="0" w:type="auto"/>
        <w:tblInd w:w="720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4148"/>
        <w:gridCol w:w="4148"/>
      </w:tblGrid>
      <w:tr w:rsidR="005C6425" w14:paraId="22C69D71" w14:textId="008054D4" w:rsidTr="005C6425">
        <w:tc>
          <w:tcPr>
            <w:tcW w:w="4148" w:type="dxa"/>
          </w:tcPr>
          <w:p w14:paraId="16C0A189" w14:textId="2AC5BCDA" w:rsidR="005C6425" w:rsidRPr="00001B8C" w:rsidRDefault="005C6425" w:rsidP="00001B8C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lang w:eastAsia="en-AU"/>
              </w:rPr>
            </w:pPr>
            <w:r w:rsidRPr="00001B8C">
              <w:rPr>
                <w:rFonts w:ascii="Arial" w:hAnsi="Arial" w:cs="Arial"/>
                <w:b/>
                <w:bCs/>
                <w:lang w:eastAsia="en-AU"/>
              </w:rPr>
              <w:t>Technology</w:t>
            </w:r>
          </w:p>
        </w:tc>
        <w:tc>
          <w:tcPr>
            <w:tcW w:w="4148" w:type="dxa"/>
          </w:tcPr>
          <w:p w14:paraId="5642F526" w14:textId="782A1178" w:rsidR="005C6425" w:rsidRPr="00001B8C" w:rsidRDefault="005C6425" w:rsidP="00001B8C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lang w:eastAsia="en-AU"/>
              </w:rPr>
            </w:pPr>
            <w:r w:rsidRPr="00001B8C">
              <w:rPr>
                <w:rFonts w:ascii="Arial" w:hAnsi="Arial" w:cs="Arial"/>
                <w:b/>
                <w:bCs/>
                <w:lang w:eastAsia="en-AU"/>
              </w:rPr>
              <w:t>Digital</w:t>
            </w:r>
          </w:p>
        </w:tc>
      </w:tr>
      <w:tr w:rsidR="005C6425" w14:paraId="67F2C4D3" w14:textId="61C38C1E" w:rsidTr="005C6425">
        <w:tc>
          <w:tcPr>
            <w:tcW w:w="4148" w:type="dxa"/>
          </w:tcPr>
          <w:p w14:paraId="57A5DD81" w14:textId="4BB8084F" w:rsidR="005C6425" w:rsidRDefault="005C6425" w:rsidP="00001B8C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  <w:tc>
          <w:tcPr>
            <w:tcW w:w="4148" w:type="dxa"/>
          </w:tcPr>
          <w:p w14:paraId="25E353FC" w14:textId="77777777" w:rsidR="005C6425" w:rsidRDefault="005C6425" w:rsidP="00001B8C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</w:tbl>
    <w:p w14:paraId="0D0C60F5" w14:textId="482B4FD1" w:rsidR="00DE49F6" w:rsidRDefault="009C3352" w:rsidP="00001B8C">
      <w:pPr>
        <w:pStyle w:val="ListParagraph"/>
        <w:numPr>
          <w:ilvl w:val="0"/>
          <w:numId w:val="47"/>
        </w:num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>Use the column above to note whether each piece of technology is digital or not</w:t>
      </w:r>
      <w:r w:rsidR="00DE49F6" w:rsidRPr="00D50EA2">
        <w:rPr>
          <w:rFonts w:ascii="Arial" w:hAnsi="Arial" w:cs="Arial"/>
          <w:lang w:eastAsia="en-AU"/>
        </w:rPr>
        <w:t>. If it</w:t>
      </w:r>
      <w:r w:rsidR="00D50EA2">
        <w:rPr>
          <w:rFonts w:ascii="Arial" w:hAnsi="Arial" w:cs="Arial"/>
          <w:lang w:eastAsia="en-AU"/>
        </w:rPr>
        <w:t>’</w:t>
      </w:r>
      <w:r w:rsidR="00DE49F6" w:rsidRPr="00D50EA2">
        <w:rPr>
          <w:rFonts w:ascii="Arial" w:hAnsi="Arial" w:cs="Arial"/>
          <w:lang w:eastAsia="en-AU"/>
        </w:rPr>
        <w:t>s digital, it processes information, like your phone or television, and you can usually interact with it.</w:t>
      </w:r>
    </w:p>
    <w:p w14:paraId="40A1DD44" w14:textId="0178A37C" w:rsidR="009C3352" w:rsidRPr="00D50EA2" w:rsidRDefault="009C3352" w:rsidP="00001B8C">
      <w:pPr>
        <w:pStyle w:val="ListParagraph"/>
        <w:numPr>
          <w:ilvl w:val="0"/>
          <w:numId w:val="47"/>
        </w:num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>Add a row at the bottom of the table for the total number of technologies in your home, and the total number of digital technologies.</w:t>
      </w:r>
    </w:p>
    <w:p w14:paraId="2EF04B28" w14:textId="6C61594C" w:rsidR="00DE49F6" w:rsidRDefault="00FC00A0" w:rsidP="00001B8C">
      <w:pPr>
        <w:pStyle w:val="ListParagraph"/>
        <w:numPr>
          <w:ilvl w:val="0"/>
          <w:numId w:val="47"/>
        </w:num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>Calculate a</w:t>
      </w:r>
      <w:r w:rsidR="00C82A45">
        <w:rPr>
          <w:rFonts w:ascii="Arial" w:hAnsi="Arial" w:cs="Arial"/>
          <w:lang w:eastAsia="en-AU"/>
        </w:rPr>
        <w:t xml:space="preserve"> </w:t>
      </w:r>
      <w:r w:rsidR="00DE49F6" w:rsidRPr="00D50EA2">
        <w:rPr>
          <w:rFonts w:ascii="Arial" w:hAnsi="Arial" w:cs="Arial"/>
          <w:lang w:eastAsia="en-AU"/>
        </w:rPr>
        <w:t xml:space="preserve">fraction </w:t>
      </w:r>
      <w:r>
        <w:rPr>
          <w:rFonts w:ascii="Arial" w:hAnsi="Arial" w:cs="Arial"/>
          <w:lang w:eastAsia="en-AU"/>
        </w:rPr>
        <w:t>representing the proportion of the total number of technologies</w:t>
      </w:r>
      <w:r w:rsidR="00DE49F6" w:rsidRPr="00D50EA2">
        <w:rPr>
          <w:rFonts w:ascii="Arial" w:hAnsi="Arial" w:cs="Arial"/>
          <w:lang w:eastAsia="en-AU"/>
        </w:rPr>
        <w:t xml:space="preserve"> that are digital.</w:t>
      </w:r>
    </w:p>
    <w:p w14:paraId="20607150" w14:textId="26359248" w:rsidR="00FC00A0" w:rsidRDefault="00B4236E" w:rsidP="00001B8C">
      <w:pPr>
        <w:pStyle w:val="ListParagraph"/>
        <w:numPr>
          <w:ilvl w:val="0"/>
          <w:numId w:val="47"/>
        </w:num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>Simplify</w:t>
      </w:r>
      <w:r w:rsidR="00FC00A0">
        <w:rPr>
          <w:rFonts w:ascii="Arial" w:hAnsi="Arial" w:cs="Arial"/>
          <w:lang w:eastAsia="en-AU"/>
        </w:rPr>
        <w:t xml:space="preserve"> the fraction </w:t>
      </w:r>
      <w:r w:rsidR="00C46859">
        <w:rPr>
          <w:rFonts w:ascii="Arial" w:hAnsi="Arial" w:cs="Arial"/>
          <w:lang w:eastAsia="en-AU"/>
        </w:rPr>
        <w:t>if possible</w:t>
      </w:r>
      <w:r w:rsidR="00FC00A0">
        <w:rPr>
          <w:rFonts w:ascii="Arial" w:hAnsi="Arial" w:cs="Arial"/>
          <w:lang w:eastAsia="en-AU"/>
        </w:rPr>
        <w:t>.</w:t>
      </w:r>
    </w:p>
    <w:p w14:paraId="21BE8273" w14:textId="4DDEB72A" w:rsidR="00FC00A0" w:rsidRDefault="009C3352" w:rsidP="00001B8C">
      <w:pPr>
        <w:pStyle w:val="ListParagraph"/>
        <w:numPr>
          <w:ilvl w:val="0"/>
          <w:numId w:val="47"/>
        </w:num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>Convert the fraction into a</w:t>
      </w:r>
      <w:r w:rsidR="00FC00A0">
        <w:rPr>
          <w:rFonts w:ascii="Arial" w:hAnsi="Arial" w:cs="Arial"/>
          <w:lang w:eastAsia="en-AU"/>
        </w:rPr>
        <w:t xml:space="preserve"> percentage </w:t>
      </w:r>
      <w:r>
        <w:rPr>
          <w:rFonts w:ascii="Arial" w:hAnsi="Arial" w:cs="Arial"/>
          <w:lang w:eastAsia="en-AU"/>
        </w:rPr>
        <w:t xml:space="preserve">representing the proportion </w:t>
      </w:r>
      <w:r w:rsidR="00FC00A0">
        <w:rPr>
          <w:rFonts w:ascii="Arial" w:hAnsi="Arial" w:cs="Arial"/>
          <w:lang w:eastAsia="en-AU"/>
        </w:rPr>
        <w:t>of list items that are digital.</w:t>
      </w:r>
    </w:p>
    <w:p w14:paraId="7425978D" w14:textId="34FA50F5" w:rsidR="009C3352" w:rsidRPr="00D50EA2" w:rsidRDefault="009C3352" w:rsidP="00001B8C">
      <w:pPr>
        <w:pStyle w:val="ListParagraph"/>
        <w:numPr>
          <w:ilvl w:val="0"/>
          <w:numId w:val="47"/>
        </w:num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>Add the percentage to a new row at the bottom of the table, and write ‘100%’ in the ‘Technology’ column.</w:t>
      </w:r>
    </w:p>
    <w:p w14:paraId="53800131" w14:textId="7CCA5B34" w:rsidR="00DE49F6" w:rsidRPr="00D50EA2" w:rsidRDefault="00DE49F6" w:rsidP="00001B8C">
      <w:pPr>
        <w:pStyle w:val="ListParagraph"/>
        <w:numPr>
          <w:ilvl w:val="0"/>
          <w:numId w:val="47"/>
        </w:num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  <w:r w:rsidRPr="00D50EA2">
        <w:rPr>
          <w:rFonts w:ascii="Arial" w:hAnsi="Arial" w:cs="Arial"/>
          <w:lang w:eastAsia="en-AU"/>
        </w:rPr>
        <w:t xml:space="preserve">Post your </w:t>
      </w:r>
      <w:r w:rsidR="005C6425">
        <w:rPr>
          <w:rFonts w:ascii="Arial" w:hAnsi="Arial" w:cs="Arial"/>
          <w:lang w:eastAsia="en-AU"/>
        </w:rPr>
        <w:t>table</w:t>
      </w:r>
      <w:r w:rsidRPr="00D50EA2">
        <w:rPr>
          <w:rFonts w:ascii="Arial" w:hAnsi="Arial" w:cs="Arial"/>
          <w:lang w:eastAsia="en-AU"/>
        </w:rPr>
        <w:t xml:space="preserve"> on the </w:t>
      </w:r>
      <w:r w:rsidRPr="009C3352">
        <w:rPr>
          <w:rFonts w:ascii="Arial" w:hAnsi="Arial" w:cs="Arial"/>
          <w:i/>
          <w:iCs/>
          <w:lang w:eastAsia="en-AU"/>
        </w:rPr>
        <w:t>Home technology audit forum</w:t>
      </w:r>
      <w:r w:rsidRPr="00D50EA2">
        <w:rPr>
          <w:rFonts w:ascii="Arial" w:hAnsi="Arial" w:cs="Arial"/>
          <w:lang w:eastAsia="en-AU"/>
        </w:rPr>
        <w:t>.</w:t>
      </w:r>
    </w:p>
    <w:p w14:paraId="1957743A" w14:textId="50369A79" w:rsidR="005C6425" w:rsidRDefault="005C6425" w:rsidP="00001B8C">
      <w:pPr>
        <w:pStyle w:val="ListParagraph"/>
        <w:numPr>
          <w:ilvl w:val="0"/>
          <w:numId w:val="47"/>
        </w:num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 xml:space="preserve">Add a new column to the table </w:t>
      </w:r>
      <w:r w:rsidR="00092166">
        <w:rPr>
          <w:rFonts w:ascii="Arial" w:hAnsi="Arial" w:cs="Arial"/>
          <w:lang w:eastAsia="en-AU"/>
        </w:rPr>
        <w:t>above</w:t>
      </w:r>
      <w:r>
        <w:rPr>
          <w:rFonts w:ascii="Arial" w:hAnsi="Arial" w:cs="Arial"/>
          <w:lang w:eastAsia="en-AU"/>
        </w:rPr>
        <w:t>, titled ‘Cost’.</w:t>
      </w:r>
    </w:p>
    <w:p w14:paraId="401E99D4" w14:textId="00ED1A1C" w:rsidR="00DE49F6" w:rsidRPr="00D50EA2" w:rsidRDefault="005C6425" w:rsidP="00001B8C">
      <w:pPr>
        <w:pStyle w:val="ListParagraph"/>
        <w:numPr>
          <w:ilvl w:val="0"/>
          <w:numId w:val="47"/>
        </w:num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>Add</w:t>
      </w:r>
      <w:r w:rsidR="00DE49F6" w:rsidRPr="00D50EA2">
        <w:rPr>
          <w:rFonts w:ascii="Arial" w:hAnsi="Arial" w:cs="Arial"/>
          <w:lang w:eastAsia="en-AU"/>
        </w:rPr>
        <w:t xml:space="preserve"> the </w:t>
      </w:r>
      <w:r>
        <w:rPr>
          <w:rFonts w:ascii="Arial" w:hAnsi="Arial" w:cs="Arial"/>
          <w:lang w:eastAsia="en-AU"/>
        </w:rPr>
        <w:t>cost to replace</w:t>
      </w:r>
      <w:r w:rsidR="00DE49F6" w:rsidRPr="00D50EA2">
        <w:rPr>
          <w:rFonts w:ascii="Arial" w:hAnsi="Arial" w:cs="Arial"/>
          <w:lang w:eastAsia="en-AU"/>
        </w:rPr>
        <w:t xml:space="preserve"> </w:t>
      </w:r>
      <w:r>
        <w:rPr>
          <w:rFonts w:ascii="Arial" w:hAnsi="Arial" w:cs="Arial"/>
          <w:lang w:eastAsia="en-AU"/>
        </w:rPr>
        <w:t xml:space="preserve">each piece of </w:t>
      </w:r>
      <w:r w:rsidR="00DE49F6" w:rsidRPr="00D50EA2">
        <w:rPr>
          <w:rFonts w:ascii="Arial" w:hAnsi="Arial" w:cs="Arial"/>
          <w:lang w:eastAsia="en-AU"/>
        </w:rPr>
        <w:t>digital technology in your home</w:t>
      </w:r>
      <w:r>
        <w:rPr>
          <w:rFonts w:ascii="Arial" w:hAnsi="Arial" w:cs="Arial"/>
          <w:lang w:eastAsia="en-AU"/>
        </w:rPr>
        <w:t>, should it break down</w:t>
      </w:r>
      <w:r w:rsidR="00DE49F6" w:rsidRPr="00D50EA2">
        <w:rPr>
          <w:rFonts w:ascii="Arial" w:hAnsi="Arial" w:cs="Arial"/>
          <w:lang w:eastAsia="en-AU"/>
        </w:rPr>
        <w:t>.</w:t>
      </w:r>
    </w:p>
    <w:p w14:paraId="1E68CF91" w14:textId="55E3AF8E" w:rsidR="005C6425" w:rsidRDefault="005C6425" w:rsidP="00001B8C">
      <w:pPr>
        <w:pStyle w:val="ListParagraph"/>
        <w:numPr>
          <w:ilvl w:val="0"/>
          <w:numId w:val="47"/>
        </w:num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>Calculate the total cost to replace each piece of digital technology, and add it to the last row.</w:t>
      </w:r>
    </w:p>
    <w:p w14:paraId="71002C82" w14:textId="6752463F" w:rsidR="00DE49F6" w:rsidRPr="00D50EA2" w:rsidRDefault="00C23747" w:rsidP="00001B8C">
      <w:pPr>
        <w:pStyle w:val="ListParagraph"/>
        <w:numPr>
          <w:ilvl w:val="0"/>
          <w:numId w:val="47"/>
        </w:num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 xml:space="preserve">Calculate an irreducible fraction representing your monthly personal income as a proportion of the total cost to replace each piece of digital technology, and write it </w:t>
      </w:r>
      <w:r w:rsidR="005F5C66">
        <w:rPr>
          <w:rFonts w:ascii="Arial" w:hAnsi="Arial" w:cs="Arial"/>
          <w:lang w:eastAsia="en-AU"/>
        </w:rPr>
        <w:t>here</w:t>
      </w:r>
      <w:r>
        <w:rPr>
          <w:rFonts w:ascii="Arial" w:hAnsi="Arial" w:cs="Arial"/>
          <w:lang w:eastAsia="en-AU"/>
        </w:rPr>
        <w:t>:</w:t>
      </w:r>
      <w:r>
        <w:rPr>
          <w:rFonts w:ascii="Arial" w:hAnsi="Arial" w:cs="Arial"/>
          <w:lang w:eastAsia="en-AU"/>
        </w:rPr>
        <w:br/>
      </w:r>
    </w:p>
    <w:p w14:paraId="2EB876E8" w14:textId="24F0C405" w:rsidR="00DE49F6" w:rsidRPr="00D50EA2" w:rsidRDefault="00C23747" w:rsidP="00001B8C">
      <w:pPr>
        <w:pStyle w:val="ListParagraph"/>
        <w:numPr>
          <w:ilvl w:val="0"/>
          <w:numId w:val="47"/>
        </w:num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 xml:space="preserve">Convert the fraction to a percentage, and write it </w:t>
      </w:r>
      <w:r w:rsidR="005F5C66">
        <w:rPr>
          <w:rFonts w:ascii="Arial" w:hAnsi="Arial" w:cs="Arial"/>
          <w:lang w:eastAsia="en-AU"/>
        </w:rPr>
        <w:t>here</w:t>
      </w:r>
      <w:r>
        <w:rPr>
          <w:rFonts w:ascii="Arial" w:hAnsi="Arial" w:cs="Arial"/>
          <w:lang w:eastAsia="en-AU"/>
        </w:rPr>
        <w:t>:</w:t>
      </w:r>
      <w:r>
        <w:rPr>
          <w:rFonts w:ascii="Arial" w:hAnsi="Arial" w:cs="Arial"/>
          <w:lang w:eastAsia="en-AU"/>
        </w:rPr>
        <w:br/>
      </w:r>
    </w:p>
    <w:p w14:paraId="59840D57" w14:textId="03537BD0" w:rsidR="006C31E5" w:rsidRPr="00D50EA2" w:rsidRDefault="00C23747" w:rsidP="00001B8C">
      <w:pPr>
        <w:pStyle w:val="ListParagraph"/>
        <w:numPr>
          <w:ilvl w:val="0"/>
          <w:numId w:val="47"/>
        </w:num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>Use the above figures to c</w:t>
      </w:r>
      <w:r w:rsidR="00DE49F6" w:rsidRPr="00D50EA2">
        <w:rPr>
          <w:rFonts w:ascii="Arial" w:hAnsi="Arial" w:cs="Arial"/>
          <w:lang w:eastAsia="en-AU"/>
        </w:rPr>
        <w:t xml:space="preserve">alculate how many months </w:t>
      </w:r>
      <w:r w:rsidR="00BF4298">
        <w:rPr>
          <w:rFonts w:ascii="Arial" w:hAnsi="Arial" w:cs="Arial"/>
          <w:lang w:eastAsia="en-AU"/>
        </w:rPr>
        <w:t xml:space="preserve">(rounded to the nearest whole number) </w:t>
      </w:r>
      <w:r w:rsidR="00DE49F6" w:rsidRPr="00D50EA2">
        <w:rPr>
          <w:rFonts w:ascii="Arial" w:hAnsi="Arial" w:cs="Arial"/>
          <w:lang w:eastAsia="en-AU"/>
        </w:rPr>
        <w:t xml:space="preserve">you would </w:t>
      </w:r>
      <w:r>
        <w:rPr>
          <w:rFonts w:ascii="Arial" w:hAnsi="Arial" w:cs="Arial"/>
          <w:lang w:eastAsia="en-AU"/>
        </w:rPr>
        <w:t>have</w:t>
      </w:r>
      <w:r w:rsidR="00DE49F6" w:rsidRPr="00D50EA2">
        <w:rPr>
          <w:rFonts w:ascii="Arial" w:hAnsi="Arial" w:cs="Arial"/>
          <w:lang w:eastAsia="en-AU"/>
        </w:rPr>
        <w:t xml:space="preserve"> to save to replace all of the digital technology in your home</w:t>
      </w:r>
      <w:r w:rsidR="005C6425">
        <w:rPr>
          <w:rFonts w:ascii="Arial" w:hAnsi="Arial" w:cs="Arial"/>
          <w:lang w:eastAsia="en-AU"/>
        </w:rPr>
        <w:t>, if it were to break down</w:t>
      </w:r>
      <w:r w:rsidR="00DE49F6" w:rsidRPr="00D50EA2">
        <w:rPr>
          <w:rFonts w:ascii="Arial" w:hAnsi="Arial" w:cs="Arial"/>
          <w:lang w:eastAsia="en-AU"/>
        </w:rPr>
        <w:t>.</w:t>
      </w:r>
      <w:r w:rsidR="006018F1">
        <w:rPr>
          <w:rFonts w:ascii="Arial" w:hAnsi="Arial" w:cs="Arial"/>
          <w:lang w:eastAsia="en-AU"/>
        </w:rPr>
        <w:t xml:space="preserve"> Show your working </w:t>
      </w:r>
      <w:r w:rsidR="006018F1" w:rsidRPr="00050823">
        <w:rPr>
          <w:rFonts w:ascii="Arial" w:hAnsi="Arial" w:cs="Arial"/>
          <w:lang w:eastAsia="en-AU"/>
        </w:rPr>
        <w:t>below</w:t>
      </w:r>
      <w:r w:rsidR="006018F1">
        <w:rPr>
          <w:rFonts w:ascii="Arial" w:hAnsi="Arial" w:cs="Arial"/>
          <w:lang w:eastAsia="en-AU"/>
        </w:rPr>
        <w:t>:</w:t>
      </w:r>
      <w:r w:rsidR="004E50EB">
        <w:rPr>
          <w:rFonts w:ascii="Arial" w:hAnsi="Arial" w:cs="Arial"/>
          <w:lang w:eastAsia="en-AU"/>
        </w:rPr>
        <w:br/>
      </w:r>
    </w:p>
    <w:sectPr w:rsidR="006C31E5" w:rsidRPr="00D50EA2" w:rsidSect="00786AEB">
      <w:headerReference w:type="default" r:id="rId8"/>
      <w:footerReference w:type="default" r:id="rId9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434FC" w14:textId="77777777" w:rsidR="000446FF" w:rsidRDefault="000446FF" w:rsidP="00630492">
      <w:r>
        <w:separator/>
      </w:r>
    </w:p>
  </w:endnote>
  <w:endnote w:type="continuationSeparator" w:id="0">
    <w:p w14:paraId="04FDC95B" w14:textId="77777777" w:rsidR="000446FF" w:rsidRDefault="000446FF" w:rsidP="0063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15FD8" w14:textId="6FCAD268" w:rsidR="00B254E9" w:rsidRPr="00BD2FF6" w:rsidRDefault="00123053" w:rsidP="00630492">
    <w:pPr>
      <w:pStyle w:val="Footer"/>
      <w:rPr>
        <w:rFonts w:ascii="Arial" w:hAnsi="Arial" w:cs="Arial"/>
      </w:rPr>
    </w:pPr>
    <w:r w:rsidRPr="00BD2FF6">
      <w:rPr>
        <w:rFonts w:ascii="Arial" w:hAnsi="Arial" w:cs="Arial"/>
      </w:rPr>
      <w:t>©</w:t>
    </w:r>
    <w:r w:rsidR="00BD2FF6">
      <w:rPr>
        <w:rFonts w:ascii="Arial" w:hAnsi="Arial" w:cs="Arial"/>
      </w:rPr>
      <w:t xml:space="preserve"> </w:t>
    </w:r>
    <w:r w:rsidRPr="00BD2FF6">
      <w:rPr>
        <w:rFonts w:ascii="Arial" w:hAnsi="Arial" w:cs="Arial"/>
      </w:rPr>
      <w:t>THE INVENTORIUM 201</w:t>
    </w:r>
    <w:r w:rsidR="00913651" w:rsidRPr="00BD2FF6">
      <w:rPr>
        <w:rFonts w:ascii="Arial" w:hAnsi="Arial" w:cs="Arial"/>
      </w:rPr>
      <w:t>9</w:t>
    </w:r>
    <w:r w:rsidRPr="00BD2FF6">
      <w:rPr>
        <w:rFonts w:ascii="Arial" w:hAnsi="Arial" w:cs="Arial"/>
      </w:rPr>
      <w:tab/>
    </w:r>
    <w:r w:rsidRPr="00BD2FF6">
      <w:rPr>
        <w:rFonts w:ascii="Arial" w:hAnsi="Arial" w:cs="Arial"/>
      </w:rPr>
      <w:tab/>
    </w:r>
    <w:sdt>
      <w:sdtPr>
        <w:rPr>
          <w:rFonts w:ascii="Arial" w:hAnsi="Arial" w:cs="Arial"/>
        </w:rPr>
        <w:id w:val="-13802383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254E9" w:rsidRPr="00BD2FF6">
          <w:rPr>
            <w:rFonts w:ascii="Arial" w:hAnsi="Arial" w:cs="Arial"/>
          </w:rPr>
          <w:fldChar w:fldCharType="begin"/>
        </w:r>
        <w:r w:rsidR="00B254E9" w:rsidRPr="00BD2FF6">
          <w:rPr>
            <w:rFonts w:ascii="Arial" w:hAnsi="Arial" w:cs="Arial"/>
          </w:rPr>
          <w:instrText xml:space="preserve"> PAGE   \* MERGEFORMAT </w:instrText>
        </w:r>
        <w:r w:rsidR="00B254E9" w:rsidRPr="00BD2FF6">
          <w:rPr>
            <w:rFonts w:ascii="Arial" w:hAnsi="Arial" w:cs="Arial"/>
          </w:rPr>
          <w:fldChar w:fldCharType="separate"/>
        </w:r>
        <w:r w:rsidR="00E15CB5" w:rsidRPr="00BD2FF6">
          <w:rPr>
            <w:rFonts w:ascii="Arial" w:hAnsi="Arial" w:cs="Arial"/>
            <w:noProof/>
          </w:rPr>
          <w:t>1</w:t>
        </w:r>
        <w:r w:rsidR="00B254E9" w:rsidRPr="00BD2FF6">
          <w:rPr>
            <w:rFonts w:ascii="Arial" w:hAnsi="Arial" w:cs="Arial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6F46C" w14:textId="77777777" w:rsidR="000446FF" w:rsidRDefault="000446FF" w:rsidP="00630492">
      <w:r>
        <w:separator/>
      </w:r>
    </w:p>
  </w:footnote>
  <w:footnote w:type="continuationSeparator" w:id="0">
    <w:p w14:paraId="241E995C" w14:textId="77777777" w:rsidR="000446FF" w:rsidRDefault="000446FF" w:rsidP="00630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80B41" w14:textId="520E4656" w:rsidR="00AC2332" w:rsidRPr="00BD2FF6" w:rsidRDefault="004335E5" w:rsidP="00AC2332">
    <w:pPr>
      <w:pStyle w:val="Header"/>
      <w:rPr>
        <w:rFonts w:ascii="Arial" w:hAnsi="Arial" w:cs="Arial"/>
      </w:rPr>
    </w:pPr>
    <w:r w:rsidRPr="00BD2FF6">
      <w:rPr>
        <w:rFonts w:ascii="Arial" w:hAnsi="Arial" w:cs="Arial"/>
      </w:rPr>
      <w:t>Inventorium</w:t>
    </w:r>
    <w:r w:rsidR="00AC2332" w:rsidRPr="00BD2FF6">
      <w:rPr>
        <w:rFonts w:ascii="Arial" w:hAnsi="Arial" w:cs="Arial"/>
      </w:rPr>
      <w:tab/>
      <w:t xml:space="preserve"> </w:t>
    </w:r>
    <w:r w:rsidR="00AC2332" w:rsidRPr="00BD2FF6">
      <w:rPr>
        <w:rFonts w:ascii="Arial" w:hAnsi="Arial" w:cs="Arial"/>
      </w:rPr>
      <w:tab/>
    </w:r>
    <w:r w:rsidR="00D66D4D" w:rsidRPr="00BD2FF6">
      <w:rPr>
        <w:rFonts w:ascii="Arial" w:hAnsi="Arial" w:cs="Arial"/>
      </w:rPr>
      <w:t xml:space="preserve">How </w:t>
    </w:r>
    <w:r w:rsidR="00BD2FF6" w:rsidRPr="00BD2FF6">
      <w:rPr>
        <w:rFonts w:ascii="Arial" w:hAnsi="Arial" w:cs="Arial"/>
      </w:rPr>
      <w:t>did we get here</w:t>
    </w:r>
    <w:r w:rsidR="00D66D4D" w:rsidRPr="00BD2FF6">
      <w:rPr>
        <w:rFonts w:ascii="Arial" w:hAnsi="Arial" w:cs="Arial"/>
      </w:rPr>
      <w:t>?</w:t>
    </w:r>
  </w:p>
  <w:p w14:paraId="7FB49985" w14:textId="35B7B9D7" w:rsidR="00AC2332" w:rsidRPr="00BD2FF6" w:rsidRDefault="00AC2332" w:rsidP="00AC2332">
    <w:pPr>
      <w:pStyle w:val="Header"/>
      <w:rPr>
        <w:rFonts w:ascii="Arial" w:hAnsi="Arial" w:cs="Arial"/>
      </w:rPr>
    </w:pPr>
    <w:r w:rsidRPr="00BD2FF6">
      <w:rPr>
        <w:rFonts w:ascii="Arial" w:hAnsi="Arial" w:cs="Arial"/>
      </w:rPr>
      <w:tab/>
      <w:t xml:space="preserve">  </w:t>
    </w:r>
    <w:r w:rsidRPr="00BD2FF6">
      <w:rPr>
        <w:rFonts w:ascii="Arial" w:hAnsi="Arial" w:cs="Arial"/>
      </w:rPr>
      <w:tab/>
    </w:r>
  </w:p>
  <w:p w14:paraId="2FFA2613" w14:textId="77777777" w:rsidR="00B254E9" w:rsidRPr="00BD2FF6" w:rsidRDefault="00B254E9" w:rsidP="00630492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FFB"/>
    <w:multiLevelType w:val="hybridMultilevel"/>
    <w:tmpl w:val="A3E29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21BF9"/>
    <w:multiLevelType w:val="hybridMultilevel"/>
    <w:tmpl w:val="A684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D4FA0"/>
    <w:multiLevelType w:val="hybridMultilevel"/>
    <w:tmpl w:val="DFDA4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A0A33"/>
    <w:multiLevelType w:val="hybridMultilevel"/>
    <w:tmpl w:val="D012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2214B"/>
    <w:multiLevelType w:val="hybridMultilevel"/>
    <w:tmpl w:val="C480E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023"/>
    <w:multiLevelType w:val="multilevel"/>
    <w:tmpl w:val="A4D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824CE9"/>
    <w:multiLevelType w:val="hybridMultilevel"/>
    <w:tmpl w:val="B164D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872A6"/>
    <w:multiLevelType w:val="hybridMultilevel"/>
    <w:tmpl w:val="4420F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AB534D"/>
    <w:multiLevelType w:val="hybridMultilevel"/>
    <w:tmpl w:val="0BD67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30F73"/>
    <w:multiLevelType w:val="hybridMultilevel"/>
    <w:tmpl w:val="B7DAA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B7239"/>
    <w:multiLevelType w:val="multilevel"/>
    <w:tmpl w:val="73C6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A07ACB"/>
    <w:multiLevelType w:val="hybridMultilevel"/>
    <w:tmpl w:val="243A0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8622C"/>
    <w:multiLevelType w:val="hybridMultilevel"/>
    <w:tmpl w:val="E29C41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E0FC6"/>
    <w:multiLevelType w:val="hybridMultilevel"/>
    <w:tmpl w:val="95D6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027D4"/>
    <w:multiLevelType w:val="hybridMultilevel"/>
    <w:tmpl w:val="51FC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01542"/>
    <w:multiLevelType w:val="hybridMultilevel"/>
    <w:tmpl w:val="4B30C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51B7A"/>
    <w:multiLevelType w:val="multilevel"/>
    <w:tmpl w:val="9C0A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C057C09"/>
    <w:multiLevelType w:val="multilevel"/>
    <w:tmpl w:val="9684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AD09EB"/>
    <w:multiLevelType w:val="multilevel"/>
    <w:tmpl w:val="5E96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01C6E85"/>
    <w:multiLevelType w:val="multilevel"/>
    <w:tmpl w:val="85CA1A4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ED05D8"/>
    <w:multiLevelType w:val="hybridMultilevel"/>
    <w:tmpl w:val="BE9A94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85370"/>
    <w:multiLevelType w:val="hybridMultilevel"/>
    <w:tmpl w:val="79308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BD30E2"/>
    <w:multiLevelType w:val="hybridMultilevel"/>
    <w:tmpl w:val="F1804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53632"/>
    <w:multiLevelType w:val="multilevel"/>
    <w:tmpl w:val="C454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31289F"/>
    <w:multiLevelType w:val="hybridMultilevel"/>
    <w:tmpl w:val="45AC5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8221D"/>
    <w:multiLevelType w:val="hybridMultilevel"/>
    <w:tmpl w:val="E77A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D459F"/>
    <w:multiLevelType w:val="hybridMultilevel"/>
    <w:tmpl w:val="5236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6692A"/>
    <w:multiLevelType w:val="hybridMultilevel"/>
    <w:tmpl w:val="8BAEF4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36AD2"/>
    <w:multiLevelType w:val="multilevel"/>
    <w:tmpl w:val="9CFE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02720BD"/>
    <w:multiLevelType w:val="hybridMultilevel"/>
    <w:tmpl w:val="3C3E9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218DB"/>
    <w:multiLevelType w:val="hybridMultilevel"/>
    <w:tmpl w:val="813E9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F551E3"/>
    <w:multiLevelType w:val="multilevel"/>
    <w:tmpl w:val="8A76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B453DDB"/>
    <w:multiLevelType w:val="hybridMultilevel"/>
    <w:tmpl w:val="60D66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BF5D08"/>
    <w:multiLevelType w:val="hybridMultilevel"/>
    <w:tmpl w:val="9A38E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023CC"/>
    <w:multiLevelType w:val="hybridMultilevel"/>
    <w:tmpl w:val="2272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FB60D9"/>
    <w:multiLevelType w:val="hybridMultilevel"/>
    <w:tmpl w:val="6024C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73E34"/>
    <w:multiLevelType w:val="hybridMultilevel"/>
    <w:tmpl w:val="EE028A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958D5"/>
    <w:multiLevelType w:val="hybridMultilevel"/>
    <w:tmpl w:val="E2FA47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A09CC"/>
    <w:multiLevelType w:val="multilevel"/>
    <w:tmpl w:val="FF18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7E918D3"/>
    <w:multiLevelType w:val="hybridMultilevel"/>
    <w:tmpl w:val="0724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21E8F"/>
    <w:multiLevelType w:val="hybridMultilevel"/>
    <w:tmpl w:val="0568B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E26D4B"/>
    <w:multiLevelType w:val="hybridMultilevel"/>
    <w:tmpl w:val="504C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2B6787"/>
    <w:multiLevelType w:val="hybridMultilevel"/>
    <w:tmpl w:val="CDFA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00089"/>
    <w:multiLevelType w:val="hybridMultilevel"/>
    <w:tmpl w:val="6E505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7E13F7"/>
    <w:multiLevelType w:val="hybridMultilevel"/>
    <w:tmpl w:val="2026D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BF1FCE"/>
    <w:multiLevelType w:val="hybridMultilevel"/>
    <w:tmpl w:val="CFFC7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3752D"/>
    <w:multiLevelType w:val="hybridMultilevel"/>
    <w:tmpl w:val="1F20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30"/>
  </w:num>
  <w:num w:numId="4">
    <w:abstractNumId w:val="18"/>
  </w:num>
  <w:num w:numId="5">
    <w:abstractNumId w:val="17"/>
  </w:num>
  <w:num w:numId="6">
    <w:abstractNumId w:val="28"/>
  </w:num>
  <w:num w:numId="7">
    <w:abstractNumId w:val="10"/>
  </w:num>
  <w:num w:numId="8">
    <w:abstractNumId w:val="38"/>
  </w:num>
  <w:num w:numId="9">
    <w:abstractNumId w:val="5"/>
  </w:num>
  <w:num w:numId="10">
    <w:abstractNumId w:val="31"/>
  </w:num>
  <w:num w:numId="11">
    <w:abstractNumId w:val="16"/>
  </w:num>
  <w:num w:numId="12">
    <w:abstractNumId w:val="12"/>
  </w:num>
  <w:num w:numId="13">
    <w:abstractNumId w:val="46"/>
  </w:num>
  <w:num w:numId="14">
    <w:abstractNumId w:val="41"/>
  </w:num>
  <w:num w:numId="15">
    <w:abstractNumId w:val="8"/>
  </w:num>
  <w:num w:numId="16">
    <w:abstractNumId w:val="7"/>
  </w:num>
  <w:num w:numId="17">
    <w:abstractNumId w:val="11"/>
  </w:num>
  <w:num w:numId="18">
    <w:abstractNumId w:val="40"/>
  </w:num>
  <w:num w:numId="19">
    <w:abstractNumId w:val="32"/>
  </w:num>
  <w:num w:numId="20">
    <w:abstractNumId w:val="34"/>
  </w:num>
  <w:num w:numId="21">
    <w:abstractNumId w:val="45"/>
  </w:num>
  <w:num w:numId="22">
    <w:abstractNumId w:val="39"/>
  </w:num>
  <w:num w:numId="23">
    <w:abstractNumId w:val="26"/>
  </w:num>
  <w:num w:numId="24">
    <w:abstractNumId w:val="21"/>
  </w:num>
  <w:num w:numId="25">
    <w:abstractNumId w:val="22"/>
  </w:num>
  <w:num w:numId="26">
    <w:abstractNumId w:val="29"/>
  </w:num>
  <w:num w:numId="27">
    <w:abstractNumId w:val="6"/>
  </w:num>
  <w:num w:numId="28">
    <w:abstractNumId w:val="13"/>
  </w:num>
  <w:num w:numId="29">
    <w:abstractNumId w:val="3"/>
  </w:num>
  <w:num w:numId="30">
    <w:abstractNumId w:val="24"/>
  </w:num>
  <w:num w:numId="31">
    <w:abstractNumId w:val="0"/>
  </w:num>
  <w:num w:numId="32">
    <w:abstractNumId w:val="2"/>
  </w:num>
  <w:num w:numId="33">
    <w:abstractNumId w:val="1"/>
  </w:num>
  <w:num w:numId="34">
    <w:abstractNumId w:val="42"/>
  </w:num>
  <w:num w:numId="35">
    <w:abstractNumId w:val="9"/>
  </w:num>
  <w:num w:numId="36">
    <w:abstractNumId w:val="44"/>
  </w:num>
  <w:num w:numId="37">
    <w:abstractNumId w:val="33"/>
  </w:num>
  <w:num w:numId="38">
    <w:abstractNumId w:val="14"/>
  </w:num>
  <w:num w:numId="39">
    <w:abstractNumId w:val="4"/>
  </w:num>
  <w:num w:numId="40">
    <w:abstractNumId w:val="25"/>
  </w:num>
  <w:num w:numId="41">
    <w:abstractNumId w:val="43"/>
  </w:num>
  <w:num w:numId="42">
    <w:abstractNumId w:val="36"/>
  </w:num>
  <w:num w:numId="43">
    <w:abstractNumId w:val="20"/>
  </w:num>
  <w:num w:numId="44">
    <w:abstractNumId w:val="15"/>
  </w:num>
  <w:num w:numId="45">
    <w:abstractNumId w:val="23"/>
  </w:num>
  <w:num w:numId="46">
    <w:abstractNumId w:val="37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638"/>
    <w:rsid w:val="00001B8C"/>
    <w:rsid w:val="000030B2"/>
    <w:rsid w:val="0000353E"/>
    <w:rsid w:val="00003608"/>
    <w:rsid w:val="00005B68"/>
    <w:rsid w:val="0001394E"/>
    <w:rsid w:val="00035208"/>
    <w:rsid w:val="00041688"/>
    <w:rsid w:val="000446FF"/>
    <w:rsid w:val="00044E4F"/>
    <w:rsid w:val="00045AA8"/>
    <w:rsid w:val="00047A0D"/>
    <w:rsid w:val="00050640"/>
    <w:rsid w:val="00050823"/>
    <w:rsid w:val="00051D45"/>
    <w:rsid w:val="00053AF4"/>
    <w:rsid w:val="000606E5"/>
    <w:rsid w:val="00063045"/>
    <w:rsid w:val="00067083"/>
    <w:rsid w:val="00073303"/>
    <w:rsid w:val="00073CF8"/>
    <w:rsid w:val="00076008"/>
    <w:rsid w:val="0007606A"/>
    <w:rsid w:val="00076E6F"/>
    <w:rsid w:val="00092166"/>
    <w:rsid w:val="00093A79"/>
    <w:rsid w:val="0009474E"/>
    <w:rsid w:val="00097465"/>
    <w:rsid w:val="00097A14"/>
    <w:rsid w:val="000A423D"/>
    <w:rsid w:val="000B6096"/>
    <w:rsid w:val="000B61A2"/>
    <w:rsid w:val="000C0AFB"/>
    <w:rsid w:val="000C492D"/>
    <w:rsid w:val="000C73A1"/>
    <w:rsid w:val="000D1777"/>
    <w:rsid w:val="000D19CF"/>
    <w:rsid w:val="000D573D"/>
    <w:rsid w:val="000E00E0"/>
    <w:rsid w:val="000E0AD2"/>
    <w:rsid w:val="000E12E0"/>
    <w:rsid w:val="000E2BF8"/>
    <w:rsid w:val="000F6326"/>
    <w:rsid w:val="000F6A07"/>
    <w:rsid w:val="000F7714"/>
    <w:rsid w:val="000F7CBF"/>
    <w:rsid w:val="001012F5"/>
    <w:rsid w:val="0010515D"/>
    <w:rsid w:val="00114DE6"/>
    <w:rsid w:val="00117FA1"/>
    <w:rsid w:val="00122B52"/>
    <w:rsid w:val="00123053"/>
    <w:rsid w:val="00126533"/>
    <w:rsid w:val="00126675"/>
    <w:rsid w:val="001272E7"/>
    <w:rsid w:val="001317E4"/>
    <w:rsid w:val="001370CC"/>
    <w:rsid w:val="0014112B"/>
    <w:rsid w:val="00142631"/>
    <w:rsid w:val="00147533"/>
    <w:rsid w:val="00151EF6"/>
    <w:rsid w:val="001541DD"/>
    <w:rsid w:val="001603D9"/>
    <w:rsid w:val="001614EC"/>
    <w:rsid w:val="00165407"/>
    <w:rsid w:val="00166A5A"/>
    <w:rsid w:val="00167257"/>
    <w:rsid w:val="00167CD4"/>
    <w:rsid w:val="00171432"/>
    <w:rsid w:val="001803BD"/>
    <w:rsid w:val="001810C6"/>
    <w:rsid w:val="0018333F"/>
    <w:rsid w:val="00184A13"/>
    <w:rsid w:val="001859A7"/>
    <w:rsid w:val="00194D9E"/>
    <w:rsid w:val="00195263"/>
    <w:rsid w:val="001975F9"/>
    <w:rsid w:val="001A0F07"/>
    <w:rsid w:val="001A1538"/>
    <w:rsid w:val="001A335A"/>
    <w:rsid w:val="001A62A5"/>
    <w:rsid w:val="001A7034"/>
    <w:rsid w:val="001C5553"/>
    <w:rsid w:val="001D1A6A"/>
    <w:rsid w:val="001D1D77"/>
    <w:rsid w:val="001D2B91"/>
    <w:rsid w:val="001D3277"/>
    <w:rsid w:val="001D35F1"/>
    <w:rsid w:val="001D490E"/>
    <w:rsid w:val="001E644D"/>
    <w:rsid w:val="001F0C7C"/>
    <w:rsid w:val="001F3ADD"/>
    <w:rsid w:val="001F7BE0"/>
    <w:rsid w:val="00201961"/>
    <w:rsid w:val="00211E4B"/>
    <w:rsid w:val="002144DB"/>
    <w:rsid w:val="00217BE9"/>
    <w:rsid w:val="00221665"/>
    <w:rsid w:val="00227AAF"/>
    <w:rsid w:val="00234C24"/>
    <w:rsid w:val="00234E06"/>
    <w:rsid w:val="00242BF7"/>
    <w:rsid w:val="00243E71"/>
    <w:rsid w:val="002458DA"/>
    <w:rsid w:val="00252B76"/>
    <w:rsid w:val="00264F41"/>
    <w:rsid w:val="00267378"/>
    <w:rsid w:val="0028113E"/>
    <w:rsid w:val="00281EEB"/>
    <w:rsid w:val="00287E69"/>
    <w:rsid w:val="002A2C8C"/>
    <w:rsid w:val="002A77CD"/>
    <w:rsid w:val="002B3C90"/>
    <w:rsid w:val="002C4095"/>
    <w:rsid w:val="002D32A5"/>
    <w:rsid w:val="002D6188"/>
    <w:rsid w:val="002D69B7"/>
    <w:rsid w:val="002E031B"/>
    <w:rsid w:val="002E3140"/>
    <w:rsid w:val="002E3964"/>
    <w:rsid w:val="002F2111"/>
    <w:rsid w:val="002F3B67"/>
    <w:rsid w:val="002F4553"/>
    <w:rsid w:val="002F7D0A"/>
    <w:rsid w:val="00302431"/>
    <w:rsid w:val="0031739A"/>
    <w:rsid w:val="00317C8D"/>
    <w:rsid w:val="003268EB"/>
    <w:rsid w:val="00327260"/>
    <w:rsid w:val="00327A6B"/>
    <w:rsid w:val="003322EA"/>
    <w:rsid w:val="00342522"/>
    <w:rsid w:val="0034352E"/>
    <w:rsid w:val="00343B1D"/>
    <w:rsid w:val="00344270"/>
    <w:rsid w:val="00346587"/>
    <w:rsid w:val="0034713D"/>
    <w:rsid w:val="003635FF"/>
    <w:rsid w:val="00366D19"/>
    <w:rsid w:val="003676EF"/>
    <w:rsid w:val="00370A60"/>
    <w:rsid w:val="00370CF8"/>
    <w:rsid w:val="003765A6"/>
    <w:rsid w:val="00377C0D"/>
    <w:rsid w:val="003812E0"/>
    <w:rsid w:val="003861C8"/>
    <w:rsid w:val="00387437"/>
    <w:rsid w:val="00390FF3"/>
    <w:rsid w:val="00396405"/>
    <w:rsid w:val="003A3D86"/>
    <w:rsid w:val="003A6557"/>
    <w:rsid w:val="003B24BD"/>
    <w:rsid w:val="003C4D3D"/>
    <w:rsid w:val="003C59BD"/>
    <w:rsid w:val="003C5ED7"/>
    <w:rsid w:val="003D726B"/>
    <w:rsid w:val="003E16C6"/>
    <w:rsid w:val="003E1B9A"/>
    <w:rsid w:val="003E3596"/>
    <w:rsid w:val="003F3DA1"/>
    <w:rsid w:val="0040064F"/>
    <w:rsid w:val="00402AA6"/>
    <w:rsid w:val="00406851"/>
    <w:rsid w:val="00406B1A"/>
    <w:rsid w:val="00410AC5"/>
    <w:rsid w:val="00411232"/>
    <w:rsid w:val="00412383"/>
    <w:rsid w:val="00414562"/>
    <w:rsid w:val="00416286"/>
    <w:rsid w:val="00423047"/>
    <w:rsid w:val="00426310"/>
    <w:rsid w:val="004274A3"/>
    <w:rsid w:val="0043053A"/>
    <w:rsid w:val="0043057C"/>
    <w:rsid w:val="004335E5"/>
    <w:rsid w:val="004366C5"/>
    <w:rsid w:val="00440054"/>
    <w:rsid w:val="00444340"/>
    <w:rsid w:val="00446FBF"/>
    <w:rsid w:val="00460EF1"/>
    <w:rsid w:val="00462C3F"/>
    <w:rsid w:val="004651DC"/>
    <w:rsid w:val="00473613"/>
    <w:rsid w:val="00474EB9"/>
    <w:rsid w:val="0047683A"/>
    <w:rsid w:val="0047763A"/>
    <w:rsid w:val="00481CB5"/>
    <w:rsid w:val="00490460"/>
    <w:rsid w:val="0049386B"/>
    <w:rsid w:val="00493938"/>
    <w:rsid w:val="00495006"/>
    <w:rsid w:val="00496C0B"/>
    <w:rsid w:val="004A3B5B"/>
    <w:rsid w:val="004B409F"/>
    <w:rsid w:val="004C50C6"/>
    <w:rsid w:val="004C64EC"/>
    <w:rsid w:val="004C6EF3"/>
    <w:rsid w:val="004E50EB"/>
    <w:rsid w:val="004F0827"/>
    <w:rsid w:val="004F1523"/>
    <w:rsid w:val="004F17AC"/>
    <w:rsid w:val="004F5C4F"/>
    <w:rsid w:val="00501CCD"/>
    <w:rsid w:val="00512A1F"/>
    <w:rsid w:val="00512C36"/>
    <w:rsid w:val="00513F65"/>
    <w:rsid w:val="00514720"/>
    <w:rsid w:val="00522EBA"/>
    <w:rsid w:val="00522F1A"/>
    <w:rsid w:val="00530853"/>
    <w:rsid w:val="00534D6F"/>
    <w:rsid w:val="0053554B"/>
    <w:rsid w:val="0054016D"/>
    <w:rsid w:val="005457FE"/>
    <w:rsid w:val="0055667B"/>
    <w:rsid w:val="00562853"/>
    <w:rsid w:val="00563E2A"/>
    <w:rsid w:val="005665C4"/>
    <w:rsid w:val="005767DC"/>
    <w:rsid w:val="005800F5"/>
    <w:rsid w:val="00582AB4"/>
    <w:rsid w:val="0058617A"/>
    <w:rsid w:val="005958C2"/>
    <w:rsid w:val="00597CBC"/>
    <w:rsid w:val="005B0EDB"/>
    <w:rsid w:val="005B160D"/>
    <w:rsid w:val="005B195F"/>
    <w:rsid w:val="005B34EA"/>
    <w:rsid w:val="005B4CD1"/>
    <w:rsid w:val="005C0177"/>
    <w:rsid w:val="005C3896"/>
    <w:rsid w:val="005C62A0"/>
    <w:rsid w:val="005C6425"/>
    <w:rsid w:val="005C7131"/>
    <w:rsid w:val="005C7C12"/>
    <w:rsid w:val="005C7F93"/>
    <w:rsid w:val="005D2704"/>
    <w:rsid w:val="005D52FE"/>
    <w:rsid w:val="005D61C1"/>
    <w:rsid w:val="005D6C02"/>
    <w:rsid w:val="005E064B"/>
    <w:rsid w:val="005E105D"/>
    <w:rsid w:val="005E6A40"/>
    <w:rsid w:val="005E753A"/>
    <w:rsid w:val="005E7958"/>
    <w:rsid w:val="005F57BD"/>
    <w:rsid w:val="005F5B75"/>
    <w:rsid w:val="005F5C66"/>
    <w:rsid w:val="005F66E2"/>
    <w:rsid w:val="005F73CD"/>
    <w:rsid w:val="005F7694"/>
    <w:rsid w:val="006018F1"/>
    <w:rsid w:val="00602147"/>
    <w:rsid w:val="00603830"/>
    <w:rsid w:val="00606B23"/>
    <w:rsid w:val="006071B6"/>
    <w:rsid w:val="006119DA"/>
    <w:rsid w:val="00615957"/>
    <w:rsid w:val="00625CA1"/>
    <w:rsid w:val="00626BA8"/>
    <w:rsid w:val="00630492"/>
    <w:rsid w:val="00634F26"/>
    <w:rsid w:val="0063542F"/>
    <w:rsid w:val="006408B9"/>
    <w:rsid w:val="00641B5F"/>
    <w:rsid w:val="00644C63"/>
    <w:rsid w:val="00645292"/>
    <w:rsid w:val="00652090"/>
    <w:rsid w:val="00655269"/>
    <w:rsid w:val="0066248C"/>
    <w:rsid w:val="006678B5"/>
    <w:rsid w:val="00667C56"/>
    <w:rsid w:val="00667FE0"/>
    <w:rsid w:val="006728D8"/>
    <w:rsid w:val="00672B5C"/>
    <w:rsid w:val="00683757"/>
    <w:rsid w:val="00685A93"/>
    <w:rsid w:val="00685ECA"/>
    <w:rsid w:val="00686487"/>
    <w:rsid w:val="006912B3"/>
    <w:rsid w:val="00695ED2"/>
    <w:rsid w:val="006A00BA"/>
    <w:rsid w:val="006A479C"/>
    <w:rsid w:val="006B3C00"/>
    <w:rsid w:val="006B6581"/>
    <w:rsid w:val="006B7A20"/>
    <w:rsid w:val="006C1B97"/>
    <w:rsid w:val="006C31E5"/>
    <w:rsid w:val="006D0441"/>
    <w:rsid w:val="006D5F10"/>
    <w:rsid w:val="006E5D96"/>
    <w:rsid w:val="006E645C"/>
    <w:rsid w:val="006F3546"/>
    <w:rsid w:val="00706CB9"/>
    <w:rsid w:val="00710ED8"/>
    <w:rsid w:val="00711312"/>
    <w:rsid w:val="00720610"/>
    <w:rsid w:val="00724913"/>
    <w:rsid w:val="007262B2"/>
    <w:rsid w:val="007264EF"/>
    <w:rsid w:val="00734FB2"/>
    <w:rsid w:val="007369E3"/>
    <w:rsid w:val="00737C18"/>
    <w:rsid w:val="00740300"/>
    <w:rsid w:val="007406EF"/>
    <w:rsid w:val="0074382D"/>
    <w:rsid w:val="00747CE5"/>
    <w:rsid w:val="00750322"/>
    <w:rsid w:val="00750BAA"/>
    <w:rsid w:val="0075338F"/>
    <w:rsid w:val="00754209"/>
    <w:rsid w:val="0076146E"/>
    <w:rsid w:val="00765F73"/>
    <w:rsid w:val="0076674B"/>
    <w:rsid w:val="00770631"/>
    <w:rsid w:val="00775222"/>
    <w:rsid w:val="007777D4"/>
    <w:rsid w:val="00786AEB"/>
    <w:rsid w:val="00793A55"/>
    <w:rsid w:val="007955F8"/>
    <w:rsid w:val="007A29F4"/>
    <w:rsid w:val="007A5A5D"/>
    <w:rsid w:val="007B07ED"/>
    <w:rsid w:val="007B5A9C"/>
    <w:rsid w:val="007B6811"/>
    <w:rsid w:val="007B7B48"/>
    <w:rsid w:val="007C09EC"/>
    <w:rsid w:val="007D4AF8"/>
    <w:rsid w:val="007D72DF"/>
    <w:rsid w:val="007D7FA9"/>
    <w:rsid w:val="007E223E"/>
    <w:rsid w:val="007F4D64"/>
    <w:rsid w:val="0080020E"/>
    <w:rsid w:val="0080293E"/>
    <w:rsid w:val="00805170"/>
    <w:rsid w:val="00806DD1"/>
    <w:rsid w:val="00807B16"/>
    <w:rsid w:val="008141CE"/>
    <w:rsid w:val="0082074A"/>
    <w:rsid w:val="00824840"/>
    <w:rsid w:val="00830289"/>
    <w:rsid w:val="00833413"/>
    <w:rsid w:val="008340BE"/>
    <w:rsid w:val="00834702"/>
    <w:rsid w:val="00842293"/>
    <w:rsid w:val="0084419D"/>
    <w:rsid w:val="008517A4"/>
    <w:rsid w:val="00854562"/>
    <w:rsid w:val="00854BB4"/>
    <w:rsid w:val="00862F18"/>
    <w:rsid w:val="008646B0"/>
    <w:rsid w:val="00864C95"/>
    <w:rsid w:val="00876B77"/>
    <w:rsid w:val="00881D4B"/>
    <w:rsid w:val="00886C88"/>
    <w:rsid w:val="008901FC"/>
    <w:rsid w:val="0089556F"/>
    <w:rsid w:val="008A1BAF"/>
    <w:rsid w:val="008A2E4C"/>
    <w:rsid w:val="008A3D0A"/>
    <w:rsid w:val="008A43E5"/>
    <w:rsid w:val="008A51F8"/>
    <w:rsid w:val="008A746C"/>
    <w:rsid w:val="008B6014"/>
    <w:rsid w:val="008C2322"/>
    <w:rsid w:val="008C52FD"/>
    <w:rsid w:val="008D063B"/>
    <w:rsid w:val="008D25DB"/>
    <w:rsid w:val="008D539A"/>
    <w:rsid w:val="008D778C"/>
    <w:rsid w:val="008D7811"/>
    <w:rsid w:val="008E2C84"/>
    <w:rsid w:val="008E53F9"/>
    <w:rsid w:val="008E73E2"/>
    <w:rsid w:val="008E7C9B"/>
    <w:rsid w:val="008F4E9E"/>
    <w:rsid w:val="008F78B5"/>
    <w:rsid w:val="00905CE0"/>
    <w:rsid w:val="00906030"/>
    <w:rsid w:val="009109F6"/>
    <w:rsid w:val="00913651"/>
    <w:rsid w:val="00914C27"/>
    <w:rsid w:val="00921ED3"/>
    <w:rsid w:val="009229DD"/>
    <w:rsid w:val="00923AFD"/>
    <w:rsid w:val="00932DF8"/>
    <w:rsid w:val="00933818"/>
    <w:rsid w:val="00934137"/>
    <w:rsid w:val="00936D78"/>
    <w:rsid w:val="00940610"/>
    <w:rsid w:val="00940612"/>
    <w:rsid w:val="00940D29"/>
    <w:rsid w:val="00941279"/>
    <w:rsid w:val="00952D65"/>
    <w:rsid w:val="009568C5"/>
    <w:rsid w:val="00963C0C"/>
    <w:rsid w:val="009664E8"/>
    <w:rsid w:val="00966A86"/>
    <w:rsid w:val="00971799"/>
    <w:rsid w:val="00973958"/>
    <w:rsid w:val="00974B68"/>
    <w:rsid w:val="00976908"/>
    <w:rsid w:val="00981374"/>
    <w:rsid w:val="00982494"/>
    <w:rsid w:val="00982DFC"/>
    <w:rsid w:val="009936CD"/>
    <w:rsid w:val="00995096"/>
    <w:rsid w:val="009A09AD"/>
    <w:rsid w:val="009A102B"/>
    <w:rsid w:val="009A304E"/>
    <w:rsid w:val="009A5512"/>
    <w:rsid w:val="009A57A1"/>
    <w:rsid w:val="009A6939"/>
    <w:rsid w:val="009A6A1E"/>
    <w:rsid w:val="009B1299"/>
    <w:rsid w:val="009B2389"/>
    <w:rsid w:val="009B38CF"/>
    <w:rsid w:val="009B5D04"/>
    <w:rsid w:val="009B6A22"/>
    <w:rsid w:val="009B7B37"/>
    <w:rsid w:val="009C2ADB"/>
    <w:rsid w:val="009C3352"/>
    <w:rsid w:val="009C59E9"/>
    <w:rsid w:val="009C5D02"/>
    <w:rsid w:val="009D4943"/>
    <w:rsid w:val="009D6E4A"/>
    <w:rsid w:val="009E4EBB"/>
    <w:rsid w:val="009E7456"/>
    <w:rsid w:val="009F63BF"/>
    <w:rsid w:val="009F7AF8"/>
    <w:rsid w:val="00A01D7C"/>
    <w:rsid w:val="00A01F5D"/>
    <w:rsid w:val="00A0224E"/>
    <w:rsid w:val="00A0262E"/>
    <w:rsid w:val="00A04755"/>
    <w:rsid w:val="00A06BA0"/>
    <w:rsid w:val="00A13D30"/>
    <w:rsid w:val="00A13D4D"/>
    <w:rsid w:val="00A13E34"/>
    <w:rsid w:val="00A17445"/>
    <w:rsid w:val="00A212B2"/>
    <w:rsid w:val="00A225BC"/>
    <w:rsid w:val="00A23C9E"/>
    <w:rsid w:val="00A2682E"/>
    <w:rsid w:val="00A26A1A"/>
    <w:rsid w:val="00A30165"/>
    <w:rsid w:val="00A30C69"/>
    <w:rsid w:val="00A35D6F"/>
    <w:rsid w:val="00A40F7A"/>
    <w:rsid w:val="00A46860"/>
    <w:rsid w:val="00A47006"/>
    <w:rsid w:val="00A517AE"/>
    <w:rsid w:val="00A6119C"/>
    <w:rsid w:val="00A6170B"/>
    <w:rsid w:val="00A629A5"/>
    <w:rsid w:val="00A63992"/>
    <w:rsid w:val="00A85A7A"/>
    <w:rsid w:val="00AA047A"/>
    <w:rsid w:val="00AA201A"/>
    <w:rsid w:val="00AA2F2A"/>
    <w:rsid w:val="00AB1EF7"/>
    <w:rsid w:val="00AB5638"/>
    <w:rsid w:val="00AB5DB7"/>
    <w:rsid w:val="00AC2332"/>
    <w:rsid w:val="00AC348B"/>
    <w:rsid w:val="00AC3F22"/>
    <w:rsid w:val="00AC5412"/>
    <w:rsid w:val="00AC6799"/>
    <w:rsid w:val="00AC7B47"/>
    <w:rsid w:val="00AC7EA6"/>
    <w:rsid w:val="00AD24DF"/>
    <w:rsid w:val="00AD58E2"/>
    <w:rsid w:val="00AD619D"/>
    <w:rsid w:val="00AE17C6"/>
    <w:rsid w:val="00AE2D76"/>
    <w:rsid w:val="00AE2D8C"/>
    <w:rsid w:val="00AE7123"/>
    <w:rsid w:val="00AE741B"/>
    <w:rsid w:val="00AF133F"/>
    <w:rsid w:val="00AF154B"/>
    <w:rsid w:val="00B0092C"/>
    <w:rsid w:val="00B04046"/>
    <w:rsid w:val="00B0426E"/>
    <w:rsid w:val="00B12591"/>
    <w:rsid w:val="00B13FB7"/>
    <w:rsid w:val="00B231FD"/>
    <w:rsid w:val="00B254E9"/>
    <w:rsid w:val="00B26AEA"/>
    <w:rsid w:val="00B30BBC"/>
    <w:rsid w:val="00B32D68"/>
    <w:rsid w:val="00B32ED3"/>
    <w:rsid w:val="00B34307"/>
    <w:rsid w:val="00B37294"/>
    <w:rsid w:val="00B3754F"/>
    <w:rsid w:val="00B4236E"/>
    <w:rsid w:val="00B4630F"/>
    <w:rsid w:val="00B47745"/>
    <w:rsid w:val="00B516EE"/>
    <w:rsid w:val="00B52879"/>
    <w:rsid w:val="00B539E8"/>
    <w:rsid w:val="00B54217"/>
    <w:rsid w:val="00B54EC5"/>
    <w:rsid w:val="00B71FD5"/>
    <w:rsid w:val="00B72D8D"/>
    <w:rsid w:val="00B77E04"/>
    <w:rsid w:val="00B8131D"/>
    <w:rsid w:val="00B82F3F"/>
    <w:rsid w:val="00B90334"/>
    <w:rsid w:val="00B91330"/>
    <w:rsid w:val="00B92884"/>
    <w:rsid w:val="00B96A9E"/>
    <w:rsid w:val="00BA73AF"/>
    <w:rsid w:val="00BB0697"/>
    <w:rsid w:val="00BB1EAA"/>
    <w:rsid w:val="00BB238F"/>
    <w:rsid w:val="00BB3A81"/>
    <w:rsid w:val="00BC0771"/>
    <w:rsid w:val="00BC4D61"/>
    <w:rsid w:val="00BD04BE"/>
    <w:rsid w:val="00BD25F2"/>
    <w:rsid w:val="00BD2FF6"/>
    <w:rsid w:val="00BD30F9"/>
    <w:rsid w:val="00BD42D9"/>
    <w:rsid w:val="00BD44D1"/>
    <w:rsid w:val="00BD4851"/>
    <w:rsid w:val="00BE0ADA"/>
    <w:rsid w:val="00BE14B8"/>
    <w:rsid w:val="00BE4338"/>
    <w:rsid w:val="00BE577F"/>
    <w:rsid w:val="00BE7F59"/>
    <w:rsid w:val="00BF1124"/>
    <w:rsid w:val="00BF21FC"/>
    <w:rsid w:val="00BF4298"/>
    <w:rsid w:val="00BF47C9"/>
    <w:rsid w:val="00C0181B"/>
    <w:rsid w:val="00C025AB"/>
    <w:rsid w:val="00C03CB0"/>
    <w:rsid w:val="00C03EAE"/>
    <w:rsid w:val="00C04FF8"/>
    <w:rsid w:val="00C13B5F"/>
    <w:rsid w:val="00C14235"/>
    <w:rsid w:val="00C154AB"/>
    <w:rsid w:val="00C23747"/>
    <w:rsid w:val="00C30F3A"/>
    <w:rsid w:val="00C33852"/>
    <w:rsid w:val="00C37028"/>
    <w:rsid w:val="00C40FCE"/>
    <w:rsid w:val="00C42A0C"/>
    <w:rsid w:val="00C42BE6"/>
    <w:rsid w:val="00C455A4"/>
    <w:rsid w:val="00C46859"/>
    <w:rsid w:val="00C50EBA"/>
    <w:rsid w:val="00C517C0"/>
    <w:rsid w:val="00C51E08"/>
    <w:rsid w:val="00C5401E"/>
    <w:rsid w:val="00C60301"/>
    <w:rsid w:val="00C622ED"/>
    <w:rsid w:val="00C626DB"/>
    <w:rsid w:val="00C66F7B"/>
    <w:rsid w:val="00C7321F"/>
    <w:rsid w:val="00C82A45"/>
    <w:rsid w:val="00C8356A"/>
    <w:rsid w:val="00C90FBC"/>
    <w:rsid w:val="00C9402F"/>
    <w:rsid w:val="00CA11FA"/>
    <w:rsid w:val="00CA209F"/>
    <w:rsid w:val="00CA2688"/>
    <w:rsid w:val="00CA63A2"/>
    <w:rsid w:val="00CB00E1"/>
    <w:rsid w:val="00CB0C62"/>
    <w:rsid w:val="00CB1E0E"/>
    <w:rsid w:val="00CB29F7"/>
    <w:rsid w:val="00CB2C7C"/>
    <w:rsid w:val="00CB2CB0"/>
    <w:rsid w:val="00CB35D8"/>
    <w:rsid w:val="00CD1B0B"/>
    <w:rsid w:val="00CD5649"/>
    <w:rsid w:val="00CE6925"/>
    <w:rsid w:val="00CF15E8"/>
    <w:rsid w:val="00CF4B41"/>
    <w:rsid w:val="00CF5F9C"/>
    <w:rsid w:val="00D0440D"/>
    <w:rsid w:val="00D14A11"/>
    <w:rsid w:val="00D169A4"/>
    <w:rsid w:val="00D21633"/>
    <w:rsid w:val="00D22874"/>
    <w:rsid w:val="00D24CD2"/>
    <w:rsid w:val="00D251F3"/>
    <w:rsid w:val="00D32300"/>
    <w:rsid w:val="00D3390E"/>
    <w:rsid w:val="00D35D83"/>
    <w:rsid w:val="00D40341"/>
    <w:rsid w:val="00D41ACC"/>
    <w:rsid w:val="00D47491"/>
    <w:rsid w:val="00D50952"/>
    <w:rsid w:val="00D50EA2"/>
    <w:rsid w:val="00D52972"/>
    <w:rsid w:val="00D57F1E"/>
    <w:rsid w:val="00D57F2B"/>
    <w:rsid w:val="00D602A2"/>
    <w:rsid w:val="00D60BF5"/>
    <w:rsid w:val="00D63971"/>
    <w:rsid w:val="00D64402"/>
    <w:rsid w:val="00D6469B"/>
    <w:rsid w:val="00D66D4D"/>
    <w:rsid w:val="00D70B2A"/>
    <w:rsid w:val="00D712A1"/>
    <w:rsid w:val="00D74393"/>
    <w:rsid w:val="00D7441B"/>
    <w:rsid w:val="00D75612"/>
    <w:rsid w:val="00D75BC0"/>
    <w:rsid w:val="00D811FD"/>
    <w:rsid w:val="00D8229A"/>
    <w:rsid w:val="00D843EB"/>
    <w:rsid w:val="00D97E95"/>
    <w:rsid w:val="00DA7D48"/>
    <w:rsid w:val="00DB1B1B"/>
    <w:rsid w:val="00DC1E03"/>
    <w:rsid w:val="00DC3F32"/>
    <w:rsid w:val="00DD0B54"/>
    <w:rsid w:val="00DD0BA5"/>
    <w:rsid w:val="00DD2593"/>
    <w:rsid w:val="00DD453F"/>
    <w:rsid w:val="00DD6993"/>
    <w:rsid w:val="00DD72E0"/>
    <w:rsid w:val="00DE4760"/>
    <w:rsid w:val="00DE49F6"/>
    <w:rsid w:val="00DF5BBE"/>
    <w:rsid w:val="00E102A5"/>
    <w:rsid w:val="00E116D3"/>
    <w:rsid w:val="00E15CB5"/>
    <w:rsid w:val="00E212BD"/>
    <w:rsid w:val="00E25F75"/>
    <w:rsid w:val="00E273BC"/>
    <w:rsid w:val="00E309E2"/>
    <w:rsid w:val="00E31474"/>
    <w:rsid w:val="00E31A94"/>
    <w:rsid w:val="00E372E1"/>
    <w:rsid w:val="00E43F6A"/>
    <w:rsid w:val="00E446BC"/>
    <w:rsid w:val="00E50482"/>
    <w:rsid w:val="00E531A1"/>
    <w:rsid w:val="00E6505C"/>
    <w:rsid w:val="00E6635C"/>
    <w:rsid w:val="00E7146B"/>
    <w:rsid w:val="00E808D5"/>
    <w:rsid w:val="00E81B1D"/>
    <w:rsid w:val="00E844BF"/>
    <w:rsid w:val="00E86720"/>
    <w:rsid w:val="00E87485"/>
    <w:rsid w:val="00E93825"/>
    <w:rsid w:val="00EA25CF"/>
    <w:rsid w:val="00EA6515"/>
    <w:rsid w:val="00EA71C9"/>
    <w:rsid w:val="00EB5B54"/>
    <w:rsid w:val="00EB6E96"/>
    <w:rsid w:val="00EC2E7E"/>
    <w:rsid w:val="00EC366E"/>
    <w:rsid w:val="00EC48B9"/>
    <w:rsid w:val="00EC4EB1"/>
    <w:rsid w:val="00EC588F"/>
    <w:rsid w:val="00EC65B2"/>
    <w:rsid w:val="00ED40E8"/>
    <w:rsid w:val="00ED7D55"/>
    <w:rsid w:val="00EE0755"/>
    <w:rsid w:val="00EE2658"/>
    <w:rsid w:val="00EE2831"/>
    <w:rsid w:val="00EE35B8"/>
    <w:rsid w:val="00EF4CEF"/>
    <w:rsid w:val="00EF7BD1"/>
    <w:rsid w:val="00F047E6"/>
    <w:rsid w:val="00F04C76"/>
    <w:rsid w:val="00F06AC7"/>
    <w:rsid w:val="00F07C9A"/>
    <w:rsid w:val="00F10E2F"/>
    <w:rsid w:val="00F14690"/>
    <w:rsid w:val="00F21F26"/>
    <w:rsid w:val="00F22BF6"/>
    <w:rsid w:val="00F26256"/>
    <w:rsid w:val="00F26337"/>
    <w:rsid w:val="00F27AC2"/>
    <w:rsid w:val="00F32836"/>
    <w:rsid w:val="00F3324D"/>
    <w:rsid w:val="00F343CC"/>
    <w:rsid w:val="00F3698D"/>
    <w:rsid w:val="00F371E3"/>
    <w:rsid w:val="00F41CBC"/>
    <w:rsid w:val="00F43D64"/>
    <w:rsid w:val="00F46304"/>
    <w:rsid w:val="00F47459"/>
    <w:rsid w:val="00F511A9"/>
    <w:rsid w:val="00F544BD"/>
    <w:rsid w:val="00F61566"/>
    <w:rsid w:val="00F7020C"/>
    <w:rsid w:val="00F71225"/>
    <w:rsid w:val="00F73CD7"/>
    <w:rsid w:val="00F76CE5"/>
    <w:rsid w:val="00F80373"/>
    <w:rsid w:val="00F81D74"/>
    <w:rsid w:val="00F85605"/>
    <w:rsid w:val="00F856FF"/>
    <w:rsid w:val="00F86F75"/>
    <w:rsid w:val="00F93FB7"/>
    <w:rsid w:val="00FB1E76"/>
    <w:rsid w:val="00FB303C"/>
    <w:rsid w:val="00FC00A0"/>
    <w:rsid w:val="00FC0740"/>
    <w:rsid w:val="00FC4541"/>
    <w:rsid w:val="00FC56D5"/>
    <w:rsid w:val="00FC5E15"/>
    <w:rsid w:val="00FD000E"/>
    <w:rsid w:val="00FD57C1"/>
    <w:rsid w:val="00FD6B5E"/>
    <w:rsid w:val="00FE1B0E"/>
    <w:rsid w:val="00FE5B44"/>
    <w:rsid w:val="00FE788E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24A2D2"/>
  <w15:docId w15:val="{CE3AF73C-6A6E-4DCD-B2DB-92EF3C95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492"/>
    <w:rPr>
      <w:rFonts w:ascii="Century Gothic" w:hAnsi="Century Gothic"/>
    </w:rPr>
  </w:style>
  <w:style w:type="paragraph" w:styleId="Heading1">
    <w:name w:val="heading 1"/>
    <w:basedOn w:val="Normal"/>
    <w:link w:val="Heading1Char"/>
    <w:uiPriority w:val="9"/>
    <w:qFormat/>
    <w:rsid w:val="0063049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28"/>
      <w:szCs w:val="28"/>
      <w:lang w:eastAsia="en-AU"/>
    </w:rPr>
  </w:style>
  <w:style w:type="paragraph" w:styleId="Heading2">
    <w:name w:val="heading 2"/>
    <w:basedOn w:val="Heading1"/>
    <w:link w:val="Heading2Char"/>
    <w:uiPriority w:val="9"/>
    <w:qFormat/>
    <w:rsid w:val="00630492"/>
    <w:pPr>
      <w:outlineLvl w:val="1"/>
    </w:pPr>
    <w:rPr>
      <w:b w:val="0"/>
      <w:color w:val="FF0000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30165"/>
    <w:pPr>
      <w:outlineLvl w:val="2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638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B5638"/>
    <w:rPr>
      <w:rFonts w:ascii="Century Gothic" w:eastAsiaTheme="minorEastAsia" w:hAnsi="Century Gothic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5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638"/>
  </w:style>
  <w:style w:type="paragraph" w:styleId="ListParagraph">
    <w:name w:val="List Paragraph"/>
    <w:basedOn w:val="Normal"/>
    <w:uiPriority w:val="34"/>
    <w:qFormat/>
    <w:rsid w:val="00645292"/>
    <w:pPr>
      <w:spacing w:after="0" w:line="240" w:lineRule="auto"/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242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713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0492"/>
    <w:rPr>
      <w:rFonts w:ascii="Century Gothic" w:eastAsia="Times New Roman" w:hAnsi="Century Gothic" w:cs="Times New Roman"/>
      <w:b/>
      <w:bCs/>
      <w:kern w:val="36"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30492"/>
    <w:rPr>
      <w:rFonts w:ascii="Century Gothic" w:eastAsia="Times New Roman" w:hAnsi="Century Gothic" w:cs="Times New Roman"/>
      <w:bCs/>
      <w:color w:val="FF0000"/>
      <w:kern w:val="36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34713D"/>
    <w:rPr>
      <w:b/>
      <w:bCs/>
    </w:rPr>
  </w:style>
  <w:style w:type="character" w:customStyle="1" w:styleId="apple-converted-space">
    <w:name w:val="apple-converted-space"/>
    <w:basedOn w:val="DefaultParagraphFont"/>
    <w:rsid w:val="0034713D"/>
  </w:style>
  <w:style w:type="paragraph" w:styleId="NoSpacing">
    <w:name w:val="No Spacing"/>
    <w:link w:val="NoSpacingChar"/>
    <w:uiPriority w:val="1"/>
    <w:qFormat/>
    <w:rsid w:val="00CB35D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B35D8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F1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F10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B5DB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5DB7"/>
    <w:rPr>
      <w:rFonts w:ascii="Century Gothic" w:eastAsiaTheme="majorEastAsia" w:hAnsi="Century Gothic" w:cstheme="majorBidi"/>
      <w:color w:val="323E4F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AC348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30165"/>
    <w:rPr>
      <w:rFonts w:ascii="Century Gothic" w:eastAsia="Times New Roman" w:hAnsi="Century Gothic" w:cs="Times New Roman"/>
      <w:b/>
      <w:bCs/>
      <w:color w:val="FF0000"/>
      <w:kern w:val="3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8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03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941DA7-3CB7-455D-880B-EEB93FBE8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thomas@conesol.com.au</dc:creator>
  <cp:keywords/>
  <dc:description/>
  <cp:lastModifiedBy>David Balfour</cp:lastModifiedBy>
  <cp:revision>78</cp:revision>
  <cp:lastPrinted>2017-04-19T02:10:00Z</cp:lastPrinted>
  <dcterms:created xsi:type="dcterms:W3CDTF">2020-01-09T22:53:00Z</dcterms:created>
  <dcterms:modified xsi:type="dcterms:W3CDTF">2020-01-10T00:33:00Z</dcterms:modified>
</cp:coreProperties>
</file>