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5D50E716" w:rsidR="00EC366E" w:rsidRPr="00377BE5" w:rsidRDefault="00A00573" w:rsidP="00377BE5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377BE5">
        <w:rPr>
          <w:rFonts w:ascii="Arial" w:hAnsi="Arial" w:cs="Arial"/>
          <w:b/>
        </w:rPr>
        <w:t>Healthy smartphone use</w:t>
      </w:r>
    </w:p>
    <w:p w14:paraId="6D619FF8" w14:textId="4ECB23EE" w:rsidR="00346587" w:rsidRPr="00377BE5" w:rsidRDefault="00346587" w:rsidP="00377BE5">
      <w:pPr>
        <w:spacing w:before="120" w:after="120" w:line="240" w:lineRule="auto"/>
        <w:rPr>
          <w:rFonts w:ascii="Arial" w:hAnsi="Arial" w:cs="Arial"/>
        </w:rPr>
      </w:pPr>
    </w:p>
    <w:p w14:paraId="50EADBA6" w14:textId="24A496B2" w:rsidR="00377BE5" w:rsidRPr="00377BE5" w:rsidRDefault="00086D13" w:rsidP="00377BE5">
      <w:pPr>
        <w:tabs>
          <w:tab w:val="left" w:pos="6840"/>
        </w:tabs>
        <w:spacing w:before="120" w:after="120" w:line="240" w:lineRule="auto"/>
        <w:rPr>
          <w:rFonts w:ascii="Arial" w:hAnsi="Arial" w:cs="Arial"/>
          <w:lang w:eastAsia="en-AU"/>
        </w:rPr>
      </w:pPr>
      <w:r w:rsidRPr="00377BE5">
        <w:rPr>
          <w:rFonts w:ascii="Arial" w:hAnsi="Arial" w:cs="Arial"/>
          <w:lang w:eastAsia="en-AU"/>
        </w:rPr>
        <w:t>T</w:t>
      </w:r>
      <w:r w:rsidR="00A00573" w:rsidRPr="00377BE5">
        <w:rPr>
          <w:rFonts w:ascii="Arial" w:hAnsi="Arial" w:cs="Arial"/>
          <w:lang w:eastAsia="en-AU"/>
        </w:rPr>
        <w:t xml:space="preserve">ick </w:t>
      </w:r>
      <w:r w:rsidR="00EE75CB" w:rsidRPr="00377BE5">
        <w:rPr>
          <w:rFonts w:ascii="Arial" w:hAnsi="Arial" w:cs="Arial"/>
          <w:lang w:eastAsia="en-AU"/>
        </w:rPr>
        <w:t xml:space="preserve">all </w:t>
      </w:r>
      <w:r w:rsidR="00377BE5">
        <w:rPr>
          <w:rFonts w:ascii="Arial" w:hAnsi="Arial" w:cs="Arial"/>
          <w:lang w:eastAsia="en-AU"/>
        </w:rPr>
        <w:t xml:space="preserve">of </w:t>
      </w:r>
      <w:r w:rsidR="00D66D4D" w:rsidRPr="00377BE5">
        <w:rPr>
          <w:rFonts w:ascii="Arial" w:hAnsi="Arial" w:cs="Arial"/>
          <w:lang w:eastAsia="en-AU"/>
        </w:rPr>
        <w:t xml:space="preserve">the </w:t>
      </w:r>
      <w:r w:rsidR="00A00573" w:rsidRPr="00377BE5">
        <w:rPr>
          <w:rFonts w:ascii="Arial" w:hAnsi="Arial" w:cs="Arial"/>
          <w:lang w:eastAsia="en-AU"/>
        </w:rPr>
        <w:t>criteria</w:t>
      </w:r>
      <w:r w:rsidR="00D66D4D" w:rsidRPr="00377BE5">
        <w:rPr>
          <w:rFonts w:ascii="Arial" w:hAnsi="Arial" w:cs="Arial"/>
          <w:lang w:eastAsia="en-AU"/>
        </w:rPr>
        <w:t xml:space="preserve"> that apply to you</w:t>
      </w:r>
      <w:r w:rsidR="00377BE5">
        <w:rPr>
          <w:rFonts w:ascii="Arial" w:hAnsi="Arial" w:cs="Arial"/>
          <w:lang w:eastAsia="en-AU"/>
        </w:rPr>
        <w:t>. I</w:t>
      </w:r>
      <w:r w:rsidR="00377BE5" w:rsidRPr="00377BE5">
        <w:rPr>
          <w:rFonts w:ascii="Arial" w:hAnsi="Arial" w:cs="Arial"/>
          <w:lang w:eastAsia="en-AU"/>
        </w:rPr>
        <w:t xml:space="preserve">f you </w:t>
      </w:r>
      <w:r w:rsidR="00377BE5">
        <w:rPr>
          <w:rFonts w:ascii="Arial" w:hAnsi="Arial" w:cs="Arial"/>
          <w:lang w:eastAsia="en-AU"/>
        </w:rPr>
        <w:t>answer ‘yes’</w:t>
      </w:r>
      <w:r w:rsidR="00377BE5" w:rsidRPr="00377BE5">
        <w:rPr>
          <w:rFonts w:ascii="Arial" w:hAnsi="Arial" w:cs="Arial"/>
          <w:lang w:eastAsia="en-AU"/>
        </w:rPr>
        <w:t xml:space="preserve"> to five or more, you may not have a healthy relationship with your smartphone.</w:t>
      </w:r>
    </w:p>
    <w:p w14:paraId="5334FC60" w14:textId="77777777" w:rsidR="00377BE5" w:rsidRPr="00377BE5" w:rsidRDefault="00377BE5" w:rsidP="00377BE5">
      <w:pPr>
        <w:tabs>
          <w:tab w:val="left" w:pos="6840"/>
        </w:tabs>
        <w:spacing w:before="120" w:after="120" w:line="240" w:lineRule="auto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8538"/>
        <w:gridCol w:w="478"/>
      </w:tblGrid>
      <w:tr w:rsidR="00913651" w:rsidRPr="00377BE5" w14:paraId="6B68C262" w14:textId="46675B94" w:rsidTr="00F2390D">
        <w:tc>
          <w:tcPr>
            <w:tcW w:w="8545" w:type="dxa"/>
            <w:shd w:val="clear" w:color="auto" w:fill="auto"/>
            <w:vAlign w:val="center"/>
          </w:tcPr>
          <w:p w14:paraId="6AA5883F" w14:textId="4493E5D5" w:rsidR="00913651" w:rsidRPr="00377BE5" w:rsidRDefault="00BF63CC" w:rsidP="00F2390D">
            <w:pPr>
              <w:tabs>
                <w:tab w:val="left" w:pos="6840"/>
              </w:tabs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Criteria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3126CB" w14:textId="2FC084A5" w:rsidR="00913651" w:rsidRPr="00377BE5" w:rsidRDefault="00D66D4D" w:rsidP="00F2390D">
            <w:pPr>
              <w:tabs>
                <w:tab w:val="left" w:pos="6840"/>
              </w:tabs>
              <w:rPr>
                <w:rFonts w:ascii="Arial" w:hAnsi="Arial" w:cs="Arial"/>
                <w:b/>
                <w:bCs/>
                <w:lang w:eastAsia="en-AU"/>
              </w:rPr>
            </w:pPr>
            <w:r w:rsidRPr="00377BE5">
              <w:rPr>
                <w:rFonts w:ascii="Arial" w:hAnsi="Arial" w:cs="Arial"/>
                <w:b/>
                <w:bCs/>
                <w:lang w:eastAsia="en-AU"/>
              </w:rPr>
              <w:t>Yes</w:t>
            </w:r>
          </w:p>
        </w:tc>
      </w:tr>
      <w:tr w:rsidR="00913651" w:rsidRPr="00377BE5" w14:paraId="6C8D4CB5" w14:textId="26A9EE0C" w:rsidTr="00F2390D">
        <w:tc>
          <w:tcPr>
            <w:tcW w:w="8545" w:type="dxa"/>
            <w:vAlign w:val="center"/>
          </w:tcPr>
          <w:p w14:paraId="7378637B" w14:textId="4164357C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Is your smartphone always within reaching distance?</w:t>
            </w:r>
          </w:p>
        </w:tc>
        <w:tc>
          <w:tcPr>
            <w:tcW w:w="471" w:type="dxa"/>
            <w:vAlign w:val="center"/>
          </w:tcPr>
          <w:p w14:paraId="601E13F4" w14:textId="0E049C48" w:rsidR="00913651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  <w:tr w:rsidR="00913651" w:rsidRPr="00377BE5" w14:paraId="581AE022" w14:textId="7CF0706C" w:rsidTr="00F2390D">
        <w:tc>
          <w:tcPr>
            <w:tcW w:w="8545" w:type="dxa"/>
            <w:vAlign w:val="center"/>
          </w:tcPr>
          <w:p w14:paraId="24C296AB" w14:textId="631CD922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Is checking your smartphone the first thing in the morning and the last thing you do at night?</w:t>
            </w:r>
          </w:p>
        </w:tc>
        <w:tc>
          <w:tcPr>
            <w:tcW w:w="471" w:type="dxa"/>
            <w:vAlign w:val="center"/>
          </w:tcPr>
          <w:p w14:paraId="2F15D7F2" w14:textId="77777777" w:rsidR="00913651" w:rsidRPr="00377BE5" w:rsidRDefault="00913651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</w:p>
        </w:tc>
      </w:tr>
      <w:tr w:rsidR="00913651" w:rsidRPr="00377BE5" w14:paraId="36113132" w14:textId="740A2A5D" w:rsidTr="00F2390D">
        <w:tc>
          <w:tcPr>
            <w:tcW w:w="8545" w:type="dxa"/>
            <w:vAlign w:val="center"/>
          </w:tcPr>
          <w:p w14:paraId="6F62A2EC" w14:textId="0A5B9A99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Do you check your smartphone when you are in a face</w:t>
            </w:r>
            <w:r w:rsidR="00EE75CB" w:rsidRPr="00377BE5">
              <w:rPr>
                <w:rFonts w:ascii="Arial" w:hAnsi="Arial" w:cs="Arial"/>
                <w:lang w:eastAsia="en-AU"/>
              </w:rPr>
              <w:t>-</w:t>
            </w:r>
            <w:r w:rsidRPr="00377BE5">
              <w:rPr>
                <w:rFonts w:ascii="Arial" w:hAnsi="Arial" w:cs="Arial"/>
                <w:lang w:eastAsia="en-AU"/>
              </w:rPr>
              <w:t>to</w:t>
            </w:r>
            <w:r w:rsidR="00EE75CB" w:rsidRPr="00377BE5">
              <w:rPr>
                <w:rFonts w:ascii="Arial" w:hAnsi="Arial" w:cs="Arial"/>
                <w:lang w:eastAsia="en-AU"/>
              </w:rPr>
              <w:t>-</w:t>
            </w:r>
            <w:r w:rsidRPr="00377BE5">
              <w:rPr>
                <w:rFonts w:ascii="Arial" w:hAnsi="Arial" w:cs="Arial"/>
                <w:lang w:eastAsia="en-AU"/>
              </w:rPr>
              <w:t>face conversation with someone?</w:t>
            </w:r>
          </w:p>
        </w:tc>
        <w:tc>
          <w:tcPr>
            <w:tcW w:w="471" w:type="dxa"/>
            <w:vAlign w:val="center"/>
          </w:tcPr>
          <w:p w14:paraId="45082E9E" w14:textId="77777777" w:rsidR="00913651" w:rsidRPr="00377BE5" w:rsidRDefault="00913651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</w:p>
        </w:tc>
      </w:tr>
      <w:tr w:rsidR="00913651" w:rsidRPr="00377BE5" w14:paraId="2F4101EF" w14:textId="65F12E8D" w:rsidTr="00F2390D">
        <w:tc>
          <w:tcPr>
            <w:tcW w:w="8545" w:type="dxa"/>
            <w:vAlign w:val="center"/>
          </w:tcPr>
          <w:p w14:paraId="033F5232" w14:textId="2C64B306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Do you use your smartphone when watching TV or eating meals?</w:t>
            </w:r>
          </w:p>
        </w:tc>
        <w:tc>
          <w:tcPr>
            <w:tcW w:w="471" w:type="dxa"/>
            <w:vAlign w:val="center"/>
          </w:tcPr>
          <w:p w14:paraId="7093B82D" w14:textId="61EC408F" w:rsidR="00913651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  <w:tr w:rsidR="00913651" w:rsidRPr="00377BE5" w14:paraId="6B586304" w14:textId="6E0D9832" w:rsidTr="00F2390D">
        <w:tc>
          <w:tcPr>
            <w:tcW w:w="8545" w:type="dxa"/>
            <w:vAlign w:val="center"/>
          </w:tcPr>
          <w:p w14:paraId="37B30F22" w14:textId="592CC1CD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 xml:space="preserve">Do you panic when you realise the battery is running low and you don’t have a charger </w:t>
            </w:r>
            <w:r w:rsidR="00EE75CB" w:rsidRPr="00377BE5">
              <w:rPr>
                <w:rFonts w:ascii="Arial" w:hAnsi="Arial" w:cs="Arial"/>
                <w:lang w:eastAsia="en-AU"/>
              </w:rPr>
              <w:t>on</w:t>
            </w:r>
            <w:r w:rsidRPr="00377BE5">
              <w:rPr>
                <w:rFonts w:ascii="Arial" w:hAnsi="Arial" w:cs="Arial"/>
                <w:lang w:eastAsia="en-AU"/>
              </w:rPr>
              <w:t xml:space="preserve"> you?</w:t>
            </w:r>
          </w:p>
        </w:tc>
        <w:tc>
          <w:tcPr>
            <w:tcW w:w="471" w:type="dxa"/>
            <w:vAlign w:val="center"/>
          </w:tcPr>
          <w:p w14:paraId="1A94AE20" w14:textId="77777777" w:rsidR="00913651" w:rsidRPr="00377BE5" w:rsidRDefault="00913651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</w:p>
        </w:tc>
      </w:tr>
      <w:tr w:rsidR="00D66D4D" w:rsidRPr="00377BE5" w14:paraId="0186CE82" w14:textId="77777777" w:rsidTr="00F2390D">
        <w:tc>
          <w:tcPr>
            <w:tcW w:w="8545" w:type="dxa"/>
            <w:vAlign w:val="center"/>
          </w:tcPr>
          <w:p w14:paraId="6529C929" w14:textId="52A5ED48" w:rsidR="00D66D4D" w:rsidRPr="00377BE5" w:rsidRDefault="00086D13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</w:t>
            </w:r>
            <w:r w:rsidR="00D66D4D" w:rsidRPr="00377BE5">
              <w:rPr>
                <w:rFonts w:ascii="Arial" w:hAnsi="Arial" w:cs="Arial"/>
                <w:lang w:eastAsia="en-AU"/>
              </w:rPr>
              <w:t>o you start sweating when you think you left your smartphone at home?</w:t>
            </w:r>
          </w:p>
        </w:tc>
        <w:tc>
          <w:tcPr>
            <w:tcW w:w="471" w:type="dxa"/>
            <w:vAlign w:val="center"/>
          </w:tcPr>
          <w:p w14:paraId="0F17077C" w14:textId="3F7595F3" w:rsidR="00D66D4D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  <w:tr w:rsidR="00D66D4D" w:rsidRPr="00377BE5" w14:paraId="420D2B95" w14:textId="77777777" w:rsidTr="00F2390D">
        <w:tc>
          <w:tcPr>
            <w:tcW w:w="8545" w:type="dxa"/>
            <w:vAlign w:val="center"/>
          </w:tcPr>
          <w:p w14:paraId="75891B21" w14:textId="7F9DFD34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Do you reply to texts or social media while driving and stopped at red lights?</w:t>
            </w:r>
          </w:p>
        </w:tc>
        <w:tc>
          <w:tcPr>
            <w:tcW w:w="471" w:type="dxa"/>
            <w:vAlign w:val="center"/>
          </w:tcPr>
          <w:p w14:paraId="27E2C786" w14:textId="1D06699D" w:rsidR="00D66D4D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  <w:tr w:rsidR="00D66D4D" w:rsidRPr="00377BE5" w14:paraId="7CF14488" w14:textId="77777777" w:rsidTr="00F2390D">
        <w:tc>
          <w:tcPr>
            <w:tcW w:w="8545" w:type="dxa"/>
            <w:vAlign w:val="center"/>
          </w:tcPr>
          <w:p w14:paraId="348BFD7C" w14:textId="18E85C90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Do you lose time while on your smartphone?</w:t>
            </w:r>
          </w:p>
        </w:tc>
        <w:tc>
          <w:tcPr>
            <w:tcW w:w="471" w:type="dxa"/>
            <w:vAlign w:val="center"/>
          </w:tcPr>
          <w:p w14:paraId="79884CA5" w14:textId="1A0E79D0" w:rsidR="00D66D4D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  <w:tr w:rsidR="00D66D4D" w:rsidRPr="00377BE5" w14:paraId="439EC673" w14:textId="77777777" w:rsidTr="00F2390D">
        <w:tc>
          <w:tcPr>
            <w:tcW w:w="8545" w:type="dxa"/>
            <w:vAlign w:val="center"/>
          </w:tcPr>
          <w:p w14:paraId="07A5128C" w14:textId="4AED1100" w:rsidR="00D66D4D" w:rsidRPr="00377BE5" w:rsidRDefault="00D66D4D" w:rsidP="00F2390D">
            <w:pPr>
              <w:pStyle w:val="ListParagraph"/>
              <w:numPr>
                <w:ilvl w:val="0"/>
                <w:numId w:val="46"/>
              </w:numPr>
              <w:tabs>
                <w:tab w:val="left" w:pos="6840"/>
              </w:tabs>
              <w:ind w:left="397" w:hanging="325"/>
              <w:rPr>
                <w:rFonts w:ascii="Arial" w:hAnsi="Arial" w:cs="Arial"/>
                <w:lang w:eastAsia="en-AU"/>
              </w:rPr>
            </w:pPr>
            <w:r w:rsidRPr="00377BE5">
              <w:rPr>
                <w:rFonts w:ascii="Arial" w:hAnsi="Arial" w:cs="Arial"/>
                <w:lang w:eastAsia="en-AU"/>
              </w:rPr>
              <w:t>Do you obsessively check for emails, texts, social media posts</w:t>
            </w:r>
            <w:r w:rsidR="00EE75CB" w:rsidRPr="00377BE5">
              <w:rPr>
                <w:rFonts w:ascii="Arial" w:hAnsi="Arial" w:cs="Arial"/>
                <w:lang w:eastAsia="en-AU"/>
              </w:rPr>
              <w:t xml:space="preserve"> </w:t>
            </w:r>
            <w:r w:rsidRPr="00377BE5">
              <w:rPr>
                <w:rFonts w:ascii="Arial" w:hAnsi="Arial" w:cs="Arial"/>
                <w:lang w:eastAsia="en-AU"/>
              </w:rPr>
              <w:t>etc?</w:t>
            </w:r>
          </w:p>
        </w:tc>
        <w:tc>
          <w:tcPr>
            <w:tcW w:w="471" w:type="dxa"/>
            <w:vAlign w:val="center"/>
          </w:tcPr>
          <w:p w14:paraId="62C53C14" w14:textId="3863E8DE" w:rsidR="00D66D4D" w:rsidRPr="00377BE5" w:rsidRDefault="00A51F65" w:rsidP="00F2390D">
            <w:pPr>
              <w:tabs>
                <w:tab w:val="left" w:pos="6840"/>
              </w:tabs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br/>
            </w:r>
          </w:p>
        </w:tc>
      </w:tr>
    </w:tbl>
    <w:p w14:paraId="6C7BFA95" w14:textId="77777777" w:rsidR="00D66D4D" w:rsidRPr="00377BE5" w:rsidRDefault="00D66D4D" w:rsidP="00377BE5">
      <w:pPr>
        <w:tabs>
          <w:tab w:val="left" w:pos="6840"/>
        </w:tabs>
        <w:spacing w:before="120" w:after="120" w:line="240" w:lineRule="auto"/>
        <w:rPr>
          <w:rFonts w:ascii="Arial" w:hAnsi="Arial" w:cs="Arial"/>
          <w:lang w:eastAsia="en-AU"/>
        </w:rPr>
      </w:pPr>
      <w:bookmarkStart w:id="0" w:name="_GoBack"/>
      <w:bookmarkEnd w:id="0"/>
    </w:p>
    <w:sectPr w:rsidR="00D66D4D" w:rsidRPr="00377BE5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3E76B" w14:textId="77777777" w:rsidR="00A00528" w:rsidRDefault="00A00528" w:rsidP="00630492">
      <w:r>
        <w:separator/>
      </w:r>
    </w:p>
  </w:endnote>
  <w:endnote w:type="continuationSeparator" w:id="0">
    <w:p w14:paraId="774F7C4D" w14:textId="77777777" w:rsidR="00A00528" w:rsidRDefault="00A00528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2EDC227" w:rsidR="00B254E9" w:rsidRPr="0079337A" w:rsidRDefault="00123053" w:rsidP="00630492">
    <w:pPr>
      <w:pStyle w:val="Footer"/>
      <w:rPr>
        <w:rFonts w:ascii="Arial" w:hAnsi="Arial" w:cs="Arial"/>
      </w:rPr>
    </w:pPr>
    <w:r w:rsidRPr="0079337A">
      <w:rPr>
        <w:rFonts w:ascii="Arial" w:hAnsi="Arial" w:cs="Arial"/>
      </w:rPr>
      <w:t>©</w:t>
    </w:r>
    <w:r w:rsidR="00086D13" w:rsidRPr="0079337A">
      <w:rPr>
        <w:rFonts w:ascii="Arial" w:hAnsi="Arial" w:cs="Arial"/>
      </w:rPr>
      <w:t xml:space="preserve"> </w:t>
    </w:r>
    <w:r w:rsidRPr="0079337A">
      <w:rPr>
        <w:rFonts w:ascii="Arial" w:hAnsi="Arial" w:cs="Arial"/>
      </w:rPr>
      <w:t>THE INVENTORIUM 201</w:t>
    </w:r>
    <w:r w:rsidR="00913651" w:rsidRPr="0079337A">
      <w:rPr>
        <w:rFonts w:ascii="Arial" w:hAnsi="Arial" w:cs="Arial"/>
      </w:rPr>
      <w:t>9</w:t>
    </w:r>
    <w:r w:rsidRPr="0079337A">
      <w:rPr>
        <w:rFonts w:ascii="Arial" w:hAnsi="Arial" w:cs="Arial"/>
      </w:rPr>
      <w:tab/>
    </w:r>
    <w:r w:rsidRPr="0079337A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79337A">
          <w:rPr>
            <w:rFonts w:ascii="Arial" w:hAnsi="Arial" w:cs="Arial"/>
          </w:rPr>
          <w:fldChar w:fldCharType="begin"/>
        </w:r>
        <w:r w:rsidR="00B254E9" w:rsidRPr="0079337A">
          <w:rPr>
            <w:rFonts w:ascii="Arial" w:hAnsi="Arial" w:cs="Arial"/>
          </w:rPr>
          <w:instrText xml:space="preserve"> PAGE   \* MERGEFORMAT </w:instrText>
        </w:r>
        <w:r w:rsidR="00B254E9" w:rsidRPr="0079337A">
          <w:rPr>
            <w:rFonts w:ascii="Arial" w:hAnsi="Arial" w:cs="Arial"/>
          </w:rPr>
          <w:fldChar w:fldCharType="separate"/>
        </w:r>
        <w:r w:rsidR="00E15CB5" w:rsidRPr="0079337A">
          <w:rPr>
            <w:rFonts w:ascii="Arial" w:hAnsi="Arial" w:cs="Arial"/>
            <w:noProof/>
          </w:rPr>
          <w:t>1</w:t>
        </w:r>
        <w:r w:rsidR="00B254E9" w:rsidRPr="0079337A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85829" w14:textId="77777777" w:rsidR="00A00528" w:rsidRDefault="00A00528" w:rsidP="00630492">
      <w:r>
        <w:separator/>
      </w:r>
    </w:p>
  </w:footnote>
  <w:footnote w:type="continuationSeparator" w:id="0">
    <w:p w14:paraId="15747D44" w14:textId="77777777" w:rsidR="00A00528" w:rsidRDefault="00A00528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0B41" w14:textId="3AD4F5A9" w:rsidR="00AC2332" w:rsidRPr="0079337A" w:rsidRDefault="004335E5" w:rsidP="00AC2332">
    <w:pPr>
      <w:pStyle w:val="Header"/>
      <w:rPr>
        <w:rFonts w:ascii="Arial" w:hAnsi="Arial" w:cs="Arial"/>
      </w:rPr>
    </w:pPr>
    <w:r w:rsidRPr="0079337A">
      <w:rPr>
        <w:rFonts w:ascii="Arial" w:hAnsi="Arial" w:cs="Arial"/>
      </w:rPr>
      <w:t>Inventorium</w:t>
    </w:r>
    <w:r w:rsidR="00AC2332" w:rsidRPr="0079337A">
      <w:rPr>
        <w:rFonts w:ascii="Arial" w:hAnsi="Arial" w:cs="Arial"/>
      </w:rPr>
      <w:tab/>
      <w:t xml:space="preserve"> </w:t>
    </w:r>
    <w:r w:rsidR="00AC2332" w:rsidRPr="0079337A">
      <w:rPr>
        <w:rFonts w:ascii="Arial" w:hAnsi="Arial" w:cs="Arial"/>
      </w:rPr>
      <w:tab/>
    </w:r>
    <w:r w:rsidR="00D66D4D" w:rsidRPr="0079337A">
      <w:rPr>
        <w:rFonts w:ascii="Arial" w:hAnsi="Arial" w:cs="Arial"/>
      </w:rPr>
      <w:t xml:space="preserve">How </w:t>
    </w:r>
    <w:r w:rsidR="00086D13" w:rsidRPr="0079337A">
      <w:rPr>
        <w:rFonts w:ascii="Arial" w:hAnsi="Arial" w:cs="Arial"/>
      </w:rPr>
      <w:t>did we get here</w:t>
    </w:r>
    <w:r w:rsidR="00D66D4D" w:rsidRPr="0079337A">
      <w:rPr>
        <w:rFonts w:ascii="Arial" w:hAnsi="Arial" w:cs="Arial"/>
      </w:rPr>
      <w:t>?</w:t>
    </w:r>
  </w:p>
  <w:p w14:paraId="7FB49985" w14:textId="35B7B9D7" w:rsidR="00AC2332" w:rsidRPr="0079337A" w:rsidRDefault="00AC2332" w:rsidP="00AC2332">
    <w:pPr>
      <w:pStyle w:val="Header"/>
      <w:rPr>
        <w:rFonts w:ascii="Arial" w:hAnsi="Arial" w:cs="Arial"/>
      </w:rPr>
    </w:pPr>
    <w:r w:rsidRPr="0079337A">
      <w:rPr>
        <w:rFonts w:ascii="Arial" w:hAnsi="Arial" w:cs="Arial"/>
      </w:rPr>
      <w:tab/>
      <w:t xml:space="preserve">  </w:t>
    </w:r>
    <w:r w:rsidRPr="0079337A">
      <w:rPr>
        <w:rFonts w:ascii="Arial" w:hAnsi="Arial" w:cs="Arial"/>
      </w:rPr>
      <w:tab/>
    </w:r>
  </w:p>
  <w:p w14:paraId="2FFA2613" w14:textId="77777777" w:rsidR="00B254E9" w:rsidRPr="0079337A" w:rsidRDefault="00B254E9" w:rsidP="0063049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7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5"/>
  </w:num>
  <w:num w:numId="14">
    <w:abstractNumId w:val="40"/>
  </w:num>
  <w:num w:numId="15">
    <w:abstractNumId w:val="8"/>
  </w:num>
  <w:num w:numId="16">
    <w:abstractNumId w:val="7"/>
  </w:num>
  <w:num w:numId="17">
    <w:abstractNumId w:val="11"/>
  </w:num>
  <w:num w:numId="18">
    <w:abstractNumId w:val="39"/>
  </w:num>
  <w:num w:numId="19">
    <w:abstractNumId w:val="32"/>
  </w:num>
  <w:num w:numId="20">
    <w:abstractNumId w:val="34"/>
  </w:num>
  <w:num w:numId="21">
    <w:abstractNumId w:val="44"/>
  </w:num>
  <w:num w:numId="22">
    <w:abstractNumId w:val="38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1"/>
  </w:num>
  <w:num w:numId="35">
    <w:abstractNumId w:val="9"/>
  </w:num>
  <w:num w:numId="36">
    <w:abstractNumId w:val="43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2"/>
  </w:num>
  <w:num w:numId="42">
    <w:abstractNumId w:val="35"/>
  </w:num>
  <w:num w:numId="43">
    <w:abstractNumId w:val="20"/>
  </w:num>
  <w:num w:numId="44">
    <w:abstractNumId w:val="15"/>
  </w:num>
  <w:num w:numId="45">
    <w:abstractNumId w:val="2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86D13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08AA"/>
    <w:rsid w:val="000D1777"/>
    <w:rsid w:val="000D19CF"/>
    <w:rsid w:val="000D573D"/>
    <w:rsid w:val="000E00E0"/>
    <w:rsid w:val="000E0AD2"/>
    <w:rsid w:val="000E12E0"/>
    <w:rsid w:val="000E2BF8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6DBF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65A6"/>
    <w:rsid w:val="00377BE5"/>
    <w:rsid w:val="00377C0D"/>
    <w:rsid w:val="003812E0"/>
    <w:rsid w:val="003861C8"/>
    <w:rsid w:val="00387437"/>
    <w:rsid w:val="00390FF3"/>
    <w:rsid w:val="00396405"/>
    <w:rsid w:val="003A3D86"/>
    <w:rsid w:val="003A6557"/>
    <w:rsid w:val="003C4D3D"/>
    <w:rsid w:val="003C59BD"/>
    <w:rsid w:val="003C5ED7"/>
    <w:rsid w:val="003D2C2A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6AB"/>
    <w:rsid w:val="004F0827"/>
    <w:rsid w:val="004F1523"/>
    <w:rsid w:val="004F17AC"/>
    <w:rsid w:val="004F5C4F"/>
    <w:rsid w:val="00501CCD"/>
    <w:rsid w:val="00512A1F"/>
    <w:rsid w:val="00512C36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7131"/>
    <w:rsid w:val="005C7C12"/>
    <w:rsid w:val="005C7F93"/>
    <w:rsid w:val="005D2704"/>
    <w:rsid w:val="005D52FE"/>
    <w:rsid w:val="005D61C1"/>
    <w:rsid w:val="005D6C02"/>
    <w:rsid w:val="005E105D"/>
    <w:rsid w:val="005E6A40"/>
    <w:rsid w:val="005E753A"/>
    <w:rsid w:val="005E7958"/>
    <w:rsid w:val="005F57BD"/>
    <w:rsid w:val="005F5B75"/>
    <w:rsid w:val="005F66E2"/>
    <w:rsid w:val="005F73CD"/>
    <w:rsid w:val="005F7694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5F73"/>
    <w:rsid w:val="0076674B"/>
    <w:rsid w:val="00770631"/>
    <w:rsid w:val="00775222"/>
    <w:rsid w:val="007777D4"/>
    <w:rsid w:val="00786AEB"/>
    <w:rsid w:val="0079337A"/>
    <w:rsid w:val="00793A55"/>
    <w:rsid w:val="007955F8"/>
    <w:rsid w:val="007A29F4"/>
    <w:rsid w:val="007A5A5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556F"/>
    <w:rsid w:val="008A1BAF"/>
    <w:rsid w:val="008A2E4C"/>
    <w:rsid w:val="008A3D0A"/>
    <w:rsid w:val="008A42BC"/>
    <w:rsid w:val="008A43E5"/>
    <w:rsid w:val="008A51F8"/>
    <w:rsid w:val="008A746C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52D65"/>
    <w:rsid w:val="009568C5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59E9"/>
    <w:rsid w:val="009C5D02"/>
    <w:rsid w:val="009D4943"/>
    <w:rsid w:val="009D6E4A"/>
    <w:rsid w:val="009E7456"/>
    <w:rsid w:val="009F63BF"/>
    <w:rsid w:val="009F7AF8"/>
    <w:rsid w:val="00A00528"/>
    <w:rsid w:val="00A00573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517AE"/>
    <w:rsid w:val="00A51F65"/>
    <w:rsid w:val="00A6119C"/>
    <w:rsid w:val="00A6170B"/>
    <w:rsid w:val="00A629A5"/>
    <w:rsid w:val="00A63992"/>
    <w:rsid w:val="00A756C9"/>
    <w:rsid w:val="00A85A7A"/>
    <w:rsid w:val="00AA047A"/>
    <w:rsid w:val="00AA201A"/>
    <w:rsid w:val="00AA2F2A"/>
    <w:rsid w:val="00AB1EF7"/>
    <w:rsid w:val="00AB5638"/>
    <w:rsid w:val="00AB5DB7"/>
    <w:rsid w:val="00AC2332"/>
    <w:rsid w:val="00AC348B"/>
    <w:rsid w:val="00AC3F22"/>
    <w:rsid w:val="00AC5412"/>
    <w:rsid w:val="00AC6799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54E9"/>
    <w:rsid w:val="00B26AEA"/>
    <w:rsid w:val="00B30BBC"/>
    <w:rsid w:val="00B32ED3"/>
    <w:rsid w:val="00B34307"/>
    <w:rsid w:val="00B37294"/>
    <w:rsid w:val="00B3754F"/>
    <w:rsid w:val="00B4630F"/>
    <w:rsid w:val="00B47745"/>
    <w:rsid w:val="00B516EE"/>
    <w:rsid w:val="00B52879"/>
    <w:rsid w:val="00B539E8"/>
    <w:rsid w:val="00B54217"/>
    <w:rsid w:val="00B71FD5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4D61"/>
    <w:rsid w:val="00BD04BE"/>
    <w:rsid w:val="00BD25F2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7C9"/>
    <w:rsid w:val="00BF63CC"/>
    <w:rsid w:val="00C0181B"/>
    <w:rsid w:val="00C025AB"/>
    <w:rsid w:val="00C03CB0"/>
    <w:rsid w:val="00C03EAE"/>
    <w:rsid w:val="00C04FF8"/>
    <w:rsid w:val="00C14235"/>
    <w:rsid w:val="00C154AB"/>
    <w:rsid w:val="00C30F3A"/>
    <w:rsid w:val="00C33852"/>
    <w:rsid w:val="00C37028"/>
    <w:rsid w:val="00C40FCE"/>
    <w:rsid w:val="00C42A0C"/>
    <w:rsid w:val="00C42BE6"/>
    <w:rsid w:val="00C455A4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356A"/>
    <w:rsid w:val="00C90FBC"/>
    <w:rsid w:val="00C9402F"/>
    <w:rsid w:val="00CA11FA"/>
    <w:rsid w:val="00CA209F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87515"/>
    <w:rsid w:val="00D97E95"/>
    <w:rsid w:val="00DA7D48"/>
    <w:rsid w:val="00DB1B1B"/>
    <w:rsid w:val="00DC1E03"/>
    <w:rsid w:val="00DC3F32"/>
    <w:rsid w:val="00DD0B54"/>
    <w:rsid w:val="00DD0BA5"/>
    <w:rsid w:val="00DD453F"/>
    <w:rsid w:val="00DD6993"/>
    <w:rsid w:val="00DD72E0"/>
    <w:rsid w:val="00DE4760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E75CB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390D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6304"/>
    <w:rsid w:val="00F47459"/>
    <w:rsid w:val="00F511A9"/>
    <w:rsid w:val="00F544BD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89CB39-0016-49BA-8FA5-76C95ACF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38</cp:revision>
  <cp:lastPrinted>2017-04-19T02:10:00Z</cp:lastPrinted>
  <dcterms:created xsi:type="dcterms:W3CDTF">2020-01-09T22:53:00Z</dcterms:created>
  <dcterms:modified xsi:type="dcterms:W3CDTF">2020-01-10T00:34:00Z</dcterms:modified>
</cp:coreProperties>
</file>